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7B7B" w14:textId="0B6365E8" w:rsidR="00E15884" w:rsidRPr="002C6FD8" w:rsidRDefault="002C6FD8" w:rsidP="002C6FD8">
      <w:pPr>
        <w:spacing w:after="0"/>
        <w:jc w:val="right"/>
        <w:rPr>
          <w:rFonts w:ascii="Times New Roman" w:hAnsi="Times New Roman" w:cs="Times New Roman"/>
          <w:b/>
          <w:bCs/>
          <w:lang w:val="sr-Cyrl-RS"/>
        </w:rPr>
      </w:pPr>
      <w:r w:rsidRPr="002C6FD8">
        <w:rPr>
          <w:rFonts w:ascii="Times New Roman" w:hAnsi="Times New Roman" w:cs="Times New Roman"/>
          <w:b/>
          <w:bCs/>
          <w:lang w:val="sr-Cyrl-RS"/>
        </w:rPr>
        <w:t>ПРИЛОГ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6297"/>
      </w:tblGrid>
      <w:tr w:rsidR="00E15884" w:rsidRPr="00FF5F34" w14:paraId="76EADCA4" w14:textId="77777777" w:rsidTr="00630070">
        <w:trPr>
          <w:trHeight w:val="588"/>
        </w:trPr>
        <w:tc>
          <w:tcPr>
            <w:tcW w:w="3085" w:type="dxa"/>
            <w:shd w:val="clear" w:color="auto" w:fill="D9E2F3" w:themeFill="accent1" w:themeFillTint="33"/>
            <w:vAlign w:val="center"/>
          </w:tcPr>
          <w:p w14:paraId="484EA1E1" w14:textId="159E9DD1"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(попуњава јединица локалне самоуправе)</w:t>
            </w:r>
          </w:p>
          <w:p w14:paraId="08BFA70F" w14:textId="77777777" w:rsidR="00E15884" w:rsidRDefault="00E15884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14:paraId="57A8845E" w14:textId="77777777"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018A5D69" w14:textId="77777777"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F0D2098" w14:textId="3BF848D2"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14:paraId="65A8622D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2021 години</w:t>
      </w:r>
    </w:p>
    <w:p w14:paraId="07CB350A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21F525B9" w14:textId="77777777"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19BE6833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3AA90750"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7A1" w14:textId="77777777"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1E16B52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FDF0ED8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7A7F0EE" w14:textId="77777777"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03AB6761" w:rsidR="00E15884" w:rsidRPr="00FF5F34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37004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позив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FF5F34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E60F94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B63044" w14:paraId="4B14ED5D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63D1FAA" w14:textId="77777777" w:rsidR="00E15884" w:rsidRPr="00B6304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14:paraId="1D1C6C11" w14:textId="75B96116" w:rsidR="002C6FD8" w:rsidRPr="002C6FD8" w:rsidRDefault="002C6FD8" w:rsidP="002C6F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6F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Уградња и набавка материјала за термичку изолацију зидова, крова,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6A76EE" w14:textId="77777777" w:rsidR="002C6FD8" w:rsidRPr="002C6FD8" w:rsidRDefault="002C6FD8" w:rsidP="002C6F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6F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таваница и осталих делова термичког омотача према негрејаном простору </w:t>
            </w:r>
          </w:p>
          <w:p w14:paraId="71F47AB9" w14:textId="1D616F7D" w:rsidR="00E15884" w:rsidRPr="00B63044" w:rsidRDefault="002C6FD8" w:rsidP="002C6FD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C6F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породичних кућа</w:t>
            </w:r>
          </w:p>
        </w:tc>
      </w:tr>
      <w:tr w:rsidR="00E15884" w:rsidRPr="00E60F94" w14:paraId="440EAF46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7CE2E0D3" w14:textId="77777777" w:rsidR="00E15884" w:rsidRPr="00B6304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14:paraId="35B7E31C" w14:textId="6C40B4BC" w:rsidR="002C6FD8" w:rsidRPr="002C6FD8" w:rsidRDefault="002C6FD8" w:rsidP="002C6F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</w:t>
            </w:r>
            <w:r w:rsidRPr="002C6F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амена (набака са уградњом) спољних прозора и врата и других </w:t>
            </w:r>
          </w:p>
          <w:p w14:paraId="6A9068EF" w14:textId="77777777" w:rsidR="002C6FD8" w:rsidRPr="002C6FD8" w:rsidRDefault="002C6FD8" w:rsidP="002C6F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2C6F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транспарентних елемената термичког омотача са одговарајућим </w:t>
            </w:r>
          </w:p>
          <w:p w14:paraId="411688C4" w14:textId="77777777" w:rsidR="002C6FD8" w:rsidRPr="002C6FD8" w:rsidRDefault="002C6FD8" w:rsidP="002C6F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2C6F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термичким својствима према негрејаним просторијама, на, породичним </w:t>
            </w:r>
          </w:p>
          <w:p w14:paraId="26D7E8E7" w14:textId="1889AF48" w:rsidR="00E15884" w:rsidRPr="00B63044" w:rsidRDefault="002C6FD8" w:rsidP="002C6FD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C6F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кућама и становима, са пратећим грађевинским радовима</w:t>
            </w:r>
          </w:p>
        </w:tc>
      </w:tr>
      <w:tr w:rsidR="00E15884" w:rsidRPr="00E60F94" w14:paraId="7F979DC8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266E39B" w14:textId="77777777" w:rsidR="00E15884" w:rsidRPr="00B6304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916" w:type="dxa"/>
          </w:tcPr>
          <w:p w14:paraId="4C20C96D" w14:textId="77777777" w:rsidR="002C6FD8" w:rsidRPr="002C6FD8" w:rsidRDefault="002C6FD8" w:rsidP="002C6F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6F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и инсталацијa котлова, на природни гас и/или биомасу (дрвни </w:t>
            </w:r>
          </w:p>
          <w:p w14:paraId="40365640" w14:textId="20DC30C4" w:rsidR="00E15884" w:rsidRPr="00B63044" w:rsidRDefault="002C6FD8" w:rsidP="002C6FD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C6F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пелет, брикет, сечка), грејачa простора за породичне куће</w:t>
            </w:r>
          </w:p>
        </w:tc>
      </w:tr>
    </w:tbl>
    <w:p w14:paraId="62A8DD3C" w14:textId="4E9991AB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33C2822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EFD1FD" w14:textId="77777777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14:paraId="35DC51F4" w14:textId="74761AD2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lastRenderedPageBreak/>
        <w:t xml:space="preserve">5. ЦЕНОВНИК </w:t>
      </w:r>
      <w:r w:rsidRPr="00FF5F3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(попуњава се само за меру за коју се нуди услуга из дела 4)</w:t>
      </w:r>
    </w:p>
    <w:p w14:paraId="6040E0EC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E60F94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674D6275" w14:textId="177E7115" w:rsidR="00437A85" w:rsidRPr="00B63044" w:rsidRDefault="00E15884" w:rsidP="002C6FD8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Мера 1. </w:t>
            </w:r>
            <w:r w:rsidR="002C6FD8" w:rsidRPr="002C6F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Уградња и набавка материјала за термичку изолацију зидова, крова, таваница и осталих делова термичког омотача према негрејаном простору породичних кућа</w:t>
            </w:r>
          </w:p>
          <w:p w14:paraId="1EC71AFE" w14:textId="77777777" w:rsidR="00437A85" w:rsidRPr="002E183A" w:rsidRDefault="00437A85" w:rsidP="00437A85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минимална</w:t>
            </w:r>
            <w:r w:rsidRPr="00B630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термичку изолацију износи 10</w:t>
            </w:r>
            <w:r w:rsidRPr="00B630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>cm</w:t>
            </w:r>
            <w:r w:rsidRPr="00B630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14:paraId="3DB321F8" w14:textId="236EA8C5" w:rsidR="00E15884" w:rsidRPr="00B63044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E15884" w:rsidRPr="00FF5F34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4D68A00A" w:rsidR="00E15884" w:rsidRPr="006C663A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="006C663A">
              <w:rPr>
                <w:rFonts w:ascii="Times New Roman" w:hAnsi="Times New Roman" w:cs="Times New Roman"/>
                <w:lang w:val="sr-Cyrl-CS"/>
              </w:rPr>
              <w:t xml:space="preserve"> по</w:t>
            </w:r>
            <w:r w:rsidR="006C663A">
              <w:rPr>
                <w:rFonts w:ascii="Times New Roman" w:hAnsi="Times New Roman" w:cs="Times New Roman"/>
                <w:lang w:val="sr-Latn-RS"/>
              </w:rPr>
              <w:t xml:space="preserve"> m</w:t>
            </w:r>
            <w:r w:rsidR="006C663A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="006C663A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14:paraId="1EFBD300" w14:textId="1C9DD646" w:rsidR="00D170C3" w:rsidRPr="006C663A" w:rsidRDefault="006C663A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3DDA5B3A" w14:textId="0CC0F0D8" w:rsidR="00D170C3" w:rsidRPr="006C663A" w:rsidRDefault="006C663A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</w:tr>
      <w:tr w:rsidR="00D170C3" w:rsidRPr="00E60F94" w14:paraId="2B26CFE9" w14:textId="77777777" w:rsidTr="00D170C3">
        <w:trPr>
          <w:trHeight w:val="355"/>
        </w:trPr>
        <w:tc>
          <w:tcPr>
            <w:tcW w:w="5035" w:type="dxa"/>
          </w:tcPr>
          <w:p w14:paraId="4CD7CB92" w14:textId="42D381B9" w:rsidR="00D170C3" w:rsidRPr="00B63044" w:rsidRDefault="00D170C3" w:rsidP="00437A85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63044">
              <w:rPr>
                <w:rFonts w:ascii="Times New Roman" w:hAnsi="Times New Roman" w:cs="Times New Roman"/>
                <w:lang w:val="ru-RU"/>
              </w:rPr>
              <w:t xml:space="preserve">Контактна фасада са стиропором 10 </w:t>
            </w:r>
            <w:r w:rsidRPr="00FF5F3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DA97217" w14:textId="77777777" w:rsidR="00D170C3" w:rsidRPr="00B6304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88A8BD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362456E8" w14:textId="77777777" w:rsidR="00D170C3" w:rsidRPr="009076A1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70C3" w:rsidRPr="00E60F94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13A17601" w:rsidR="00D170C3" w:rsidRPr="00B6304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>Контактна</w:t>
            </w:r>
            <w:r w:rsidRPr="00FF5F34">
              <w:rPr>
                <w:rFonts w:ascii="Times New Roman" w:hAnsi="Times New Roman" w:cs="Times New Roman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B6304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B6304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70C3" w:rsidRPr="00E60F94" w14:paraId="583B548D" w14:textId="77777777" w:rsidTr="00D170C3">
        <w:trPr>
          <w:trHeight w:val="355"/>
        </w:trPr>
        <w:tc>
          <w:tcPr>
            <w:tcW w:w="5035" w:type="dxa"/>
          </w:tcPr>
          <w:p w14:paraId="275C5E19" w14:textId="7D67B67E" w:rsidR="00D170C3" w:rsidRPr="00B6304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 xml:space="preserve">Изолација крова </w:t>
            </w:r>
            <w:r w:rsidRPr="00B63044">
              <w:rPr>
                <w:rFonts w:ascii="Times New Roman" w:hAnsi="Times New Roman" w:cs="Times New Roman"/>
                <w:lang w:val="ru-RU"/>
              </w:rPr>
              <w:t xml:space="preserve">минералном вуном од 10 </w:t>
            </w:r>
            <w:r w:rsidRPr="00FF5F3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1D92B27C" w14:textId="77777777" w:rsidR="00D170C3" w:rsidRPr="00B6304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FD60AE0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16C0651" w14:textId="77777777" w:rsidR="00D170C3" w:rsidRPr="009076A1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70C3" w:rsidRPr="00E60F94" w14:paraId="6A0976EC" w14:textId="77777777" w:rsidTr="00D170C3">
        <w:trPr>
          <w:trHeight w:val="355"/>
        </w:trPr>
        <w:tc>
          <w:tcPr>
            <w:tcW w:w="5035" w:type="dxa"/>
          </w:tcPr>
          <w:p w14:paraId="506277EA" w14:textId="77777777" w:rsidR="007A1085" w:rsidRPr="007A1085" w:rsidRDefault="007A1085" w:rsidP="007A10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A1085">
              <w:rPr>
                <w:rFonts w:ascii="Times New Roman" w:hAnsi="Times New Roman" w:cs="Times New Roman"/>
                <w:lang w:val="ru-RU"/>
              </w:rPr>
              <w:t>Изолација таваница ка негрејаном простору</w:t>
            </w:r>
          </w:p>
          <w:p w14:paraId="77277A43" w14:textId="6C9F2326" w:rsidR="00D170C3" w:rsidRPr="00FF5F34" w:rsidRDefault="007A1085" w:rsidP="007A10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A1085">
              <w:rPr>
                <w:rFonts w:ascii="Times New Roman" w:hAnsi="Times New Roman" w:cs="Times New Roman"/>
                <w:lang w:val="ru-RU"/>
              </w:rPr>
              <w:t>минералном вуном од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408A62C3" w14:textId="77777777" w:rsidR="00D170C3" w:rsidRPr="009076A1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7FBA796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58E9AE" w14:textId="77777777" w:rsidR="00D170C3" w:rsidRPr="00B6304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70C3" w:rsidRPr="00FF5F34" w14:paraId="40BADAA6" w14:textId="77777777" w:rsidTr="00D170C3">
        <w:trPr>
          <w:trHeight w:val="355"/>
        </w:trPr>
        <w:tc>
          <w:tcPr>
            <w:tcW w:w="5035" w:type="dxa"/>
          </w:tcPr>
          <w:p w14:paraId="08243D37" w14:textId="3F327BCF" w:rsidR="00D170C3" w:rsidRPr="00FF5F34" w:rsidRDefault="007A1085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A1085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  <w:r>
              <w:rPr>
                <w:rFonts w:ascii="Times New Roman" w:hAnsi="Times New Roman" w:cs="Times New Roman"/>
                <w:lang w:val="ru-RU"/>
              </w:rPr>
              <w:t>____________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14D15A8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544D474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973AE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09814E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6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4834"/>
        <w:gridCol w:w="1560"/>
        <w:gridCol w:w="1416"/>
        <w:gridCol w:w="1570"/>
      </w:tblGrid>
      <w:tr w:rsidR="00E15884" w:rsidRPr="00FF5F34" w14:paraId="02125061" w14:textId="77777777" w:rsidTr="00EF2378">
        <w:trPr>
          <w:trHeight w:val="349"/>
        </w:trPr>
        <w:tc>
          <w:tcPr>
            <w:tcW w:w="236" w:type="dxa"/>
            <w:tcBorders>
              <w:left w:val="nil"/>
              <w:right w:val="nil"/>
            </w:tcBorders>
          </w:tcPr>
          <w:p w14:paraId="2EB26035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4"/>
            <w:tcBorders>
              <w:left w:val="nil"/>
              <w:right w:val="nil"/>
            </w:tcBorders>
          </w:tcPr>
          <w:p w14:paraId="0C21A70D" w14:textId="77777777" w:rsidR="007A1085" w:rsidRPr="007A1085" w:rsidRDefault="007A10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884" w:rsidRPr="00E60F94" w14:paraId="532F681F" w14:textId="77777777" w:rsidTr="00EF2378">
        <w:trPr>
          <w:trHeight w:val="1767"/>
        </w:trPr>
        <w:tc>
          <w:tcPr>
            <w:tcW w:w="9616" w:type="dxa"/>
            <w:gridSpan w:val="5"/>
            <w:shd w:val="clear" w:color="auto" w:fill="8EAADB" w:themeFill="accent1" w:themeFillTint="99"/>
          </w:tcPr>
          <w:p w14:paraId="3288201F" w14:textId="015FA9D4" w:rsidR="007A1085" w:rsidRPr="007A1085" w:rsidRDefault="00E15884" w:rsidP="002C6F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9076A1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Мера 2. </w:t>
            </w:r>
            <w:r w:rsidR="002C6FD8" w:rsidRPr="002C6F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. </w:t>
            </w:r>
            <w:r w:rsidR="007A1085" w:rsidRPr="007A10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Подразумевани прозор је ПВЦ прозор са U ≤ 1,5 W/m2K, беле боје без ролетни и комарника. </w:t>
            </w:r>
          </w:p>
          <w:p w14:paraId="2B450ADF" w14:textId="77777777" w:rsidR="007A1085" w:rsidRPr="007A1085" w:rsidRDefault="007A1085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7A10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Подразумевана балконска врата су ПВЦ врата са U ≤ 1,5 W/m2K, беле боје без ролетни и комарника.</w:t>
            </w:r>
          </w:p>
          <w:p w14:paraId="13A244A0" w14:textId="4E02D2ED" w:rsidR="00E15884" w:rsidRPr="009076A1" w:rsidRDefault="007A1085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A10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Подразумевана</w:t>
            </w:r>
            <w:r w:rsidR="002C6F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Pr="007A10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спољна врата су ПВЦ врата са  U ≤ 1,6 W/m2K, беле боје.</w:t>
            </w:r>
          </w:p>
        </w:tc>
      </w:tr>
      <w:tr w:rsidR="006C663A" w:rsidRPr="00FF5F34" w14:paraId="2A3B2B76" w14:textId="77777777" w:rsidTr="00EF2378">
        <w:trPr>
          <w:trHeight w:val="349"/>
        </w:trPr>
        <w:tc>
          <w:tcPr>
            <w:tcW w:w="5070" w:type="dxa"/>
            <w:gridSpan w:val="2"/>
            <w:shd w:val="clear" w:color="auto" w:fill="D9E2F3" w:themeFill="accent1" w:themeFillTint="33"/>
            <w:vAlign w:val="center"/>
          </w:tcPr>
          <w:p w14:paraId="5CBA4E5E" w14:textId="77777777" w:rsidR="006C663A" w:rsidRPr="00FF5F34" w:rsidRDefault="006C663A" w:rsidP="00D170C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25D5592" w14:textId="26E5A450" w:rsidR="006C663A" w:rsidRPr="006C663A" w:rsidRDefault="006C663A" w:rsidP="006C66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материјала</w:t>
            </w:r>
          </w:p>
        </w:tc>
        <w:tc>
          <w:tcPr>
            <w:tcW w:w="1416" w:type="dxa"/>
            <w:shd w:val="clear" w:color="auto" w:fill="D9E2F3" w:themeFill="accent1" w:themeFillTint="33"/>
          </w:tcPr>
          <w:p w14:paraId="59F928DD" w14:textId="77777777" w:rsidR="006C663A" w:rsidRDefault="006C663A" w:rsidP="00D170C3">
            <w:pPr>
              <w:spacing w:line="276" w:lineRule="auto"/>
              <w:contextualSpacing/>
              <w:jc w:val="center"/>
            </w:pPr>
            <w:r w:rsidRPr="006C663A">
              <w:rPr>
                <w:rFonts w:ascii="Times New Roman" w:hAnsi="Times New Roman" w:cs="Times New Roman"/>
              </w:rPr>
              <w:t>Цена уградње</w:t>
            </w:r>
            <w:r>
              <w:t xml:space="preserve"> </w:t>
            </w:r>
          </w:p>
          <w:p w14:paraId="01A8B1B0" w14:textId="27B25924" w:rsidR="006C663A" w:rsidRPr="006C663A" w:rsidRDefault="006C663A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vertAlign w:val="superscript"/>
                <w:lang w:val="sr-Latn-RS"/>
              </w:rPr>
            </w:pPr>
          </w:p>
        </w:tc>
        <w:tc>
          <w:tcPr>
            <w:tcW w:w="1570" w:type="dxa"/>
            <w:shd w:val="clear" w:color="auto" w:fill="D9E2F3" w:themeFill="accent1" w:themeFillTint="33"/>
            <w:vAlign w:val="center"/>
          </w:tcPr>
          <w:p w14:paraId="3FB552ED" w14:textId="18A0020C" w:rsidR="006C663A" w:rsidRPr="002C6FD8" w:rsidRDefault="002C6FD8" w:rsidP="006C663A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Укупна цена</w:t>
            </w:r>
          </w:p>
        </w:tc>
      </w:tr>
      <w:tr w:rsidR="006C663A" w:rsidRPr="00E60F94" w14:paraId="3D7B2E40" w14:textId="77777777" w:rsidTr="00EF2378">
        <w:trPr>
          <w:trHeight w:val="360"/>
        </w:trPr>
        <w:tc>
          <w:tcPr>
            <w:tcW w:w="5070" w:type="dxa"/>
            <w:gridSpan w:val="2"/>
          </w:tcPr>
          <w:p w14:paraId="3AFF193F" w14:textId="64E11733" w:rsidR="006C663A" w:rsidRPr="009076A1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Израда столарије по мери по </w:t>
            </w:r>
            <w:r w:rsidRPr="006C663A">
              <w:rPr>
                <w:rFonts w:ascii="Times New Roman" w:hAnsi="Times New Roman" w:cs="Times New Roman"/>
              </w:rPr>
              <w:t>m</w:t>
            </w:r>
            <w:r w:rsidRPr="009076A1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67785562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0E708618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ru-RU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0DD4F301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ru-RU"/>
              </w:rPr>
            </w:pPr>
          </w:p>
        </w:tc>
      </w:tr>
      <w:tr w:rsidR="006C663A" w:rsidRPr="00E60F94" w14:paraId="3D1A084D" w14:textId="77777777" w:rsidTr="00EF2378">
        <w:trPr>
          <w:trHeight w:val="360"/>
        </w:trPr>
        <w:tc>
          <w:tcPr>
            <w:tcW w:w="5070" w:type="dxa"/>
            <w:gridSpan w:val="2"/>
          </w:tcPr>
          <w:p w14:paraId="39AA32A1" w14:textId="09585862" w:rsidR="006C663A" w:rsidRPr="009076A1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Једнокрилни ПВЦ прозор 500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500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1651B1C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2ECDEC19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2CE73647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362CE5C6" w14:textId="77777777" w:rsidTr="00EF2378">
        <w:trPr>
          <w:trHeight w:val="360"/>
        </w:trPr>
        <w:tc>
          <w:tcPr>
            <w:tcW w:w="5070" w:type="dxa"/>
            <w:gridSpan w:val="2"/>
          </w:tcPr>
          <w:p w14:paraId="51F785A5" w14:textId="398BBCA6" w:rsidR="006C663A" w:rsidRPr="009076A1" w:rsidRDefault="006C663A" w:rsidP="00FF5F34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Једнокрилни ПВЦ прозор 500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600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FCEF172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61116878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73E1BD6D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0DDF1433" w14:textId="77777777" w:rsidTr="00EF2378">
        <w:trPr>
          <w:trHeight w:val="360"/>
        </w:trPr>
        <w:tc>
          <w:tcPr>
            <w:tcW w:w="5070" w:type="dxa"/>
            <w:gridSpan w:val="2"/>
          </w:tcPr>
          <w:p w14:paraId="2ABD48E4" w14:textId="2CF415FA" w:rsidR="006C663A" w:rsidRPr="009076A1" w:rsidRDefault="006C663A" w:rsidP="00D170C3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Једнокрилни ПВЦ прозор 600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500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AA22147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8E38173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4AE9FEC1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316FB559" w14:textId="77777777" w:rsidTr="00EF2378">
        <w:trPr>
          <w:trHeight w:val="360"/>
        </w:trPr>
        <w:tc>
          <w:tcPr>
            <w:tcW w:w="5070" w:type="dxa"/>
            <w:gridSpan w:val="2"/>
          </w:tcPr>
          <w:p w14:paraId="42169316" w14:textId="1E83F14B" w:rsidR="006C663A" w:rsidRPr="009076A1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Једнокрилни ПВЦ прозор 600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600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715936C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11C58DAC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62D8C7A3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1A3A5C86" w14:textId="77777777" w:rsidTr="00EF2378">
        <w:trPr>
          <w:trHeight w:val="360"/>
        </w:trPr>
        <w:tc>
          <w:tcPr>
            <w:tcW w:w="5070" w:type="dxa"/>
            <w:gridSpan w:val="2"/>
          </w:tcPr>
          <w:p w14:paraId="47AC5F4D" w14:textId="46CC8AE9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Једнокрилни ПВЦ прозор 800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800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AD0E65D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B224C02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6DCADAD7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70826E7C" w14:textId="77777777" w:rsidTr="00EF2378">
        <w:trPr>
          <w:trHeight w:val="360"/>
        </w:trPr>
        <w:tc>
          <w:tcPr>
            <w:tcW w:w="5070" w:type="dxa"/>
            <w:gridSpan w:val="2"/>
          </w:tcPr>
          <w:p w14:paraId="5190A920" w14:textId="2FF9DD1E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Једнокрилни ПВЦ прозор 600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1200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5B50CDD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DBB44C3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1449DBD0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561CBDB3" w14:textId="77777777" w:rsidTr="00EF2378">
        <w:trPr>
          <w:trHeight w:val="360"/>
        </w:trPr>
        <w:tc>
          <w:tcPr>
            <w:tcW w:w="5070" w:type="dxa"/>
            <w:gridSpan w:val="2"/>
          </w:tcPr>
          <w:p w14:paraId="56D58687" w14:textId="1FA4A4E3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Једнокрилни ПВЦ прозор 800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896D011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2CB91303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531B3713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37BA00FA" w14:textId="77777777" w:rsidTr="00EF2378">
        <w:trPr>
          <w:trHeight w:val="360"/>
        </w:trPr>
        <w:tc>
          <w:tcPr>
            <w:tcW w:w="5070" w:type="dxa"/>
            <w:gridSpan w:val="2"/>
          </w:tcPr>
          <w:p w14:paraId="27A66827" w14:textId="0A565BE7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Једнокрилни ПВЦ прозор 800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1200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5F657C4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4691CB80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6238CA69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6E215FF6" w14:textId="77777777" w:rsidTr="00EF2378">
        <w:trPr>
          <w:trHeight w:val="360"/>
        </w:trPr>
        <w:tc>
          <w:tcPr>
            <w:tcW w:w="5070" w:type="dxa"/>
            <w:gridSpan w:val="2"/>
          </w:tcPr>
          <w:p w14:paraId="75C440B2" w14:textId="2E1072AD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lastRenderedPageBreak/>
              <w:t xml:space="preserve">Једнокрилни ПВЦ прозор 1000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4F2F09E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7058BED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2AD5FB95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4B0F9ADB" w14:textId="77777777" w:rsidTr="00EF2378">
        <w:trPr>
          <w:trHeight w:val="360"/>
        </w:trPr>
        <w:tc>
          <w:tcPr>
            <w:tcW w:w="5070" w:type="dxa"/>
            <w:gridSpan w:val="2"/>
          </w:tcPr>
          <w:p w14:paraId="116B6299" w14:textId="480C34CF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Једнокрилни ПВЦ прозор 1000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1200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FB22F38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51CA548E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5A1AA3ED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4ED7BCCD" w14:textId="77777777" w:rsidTr="00EF2378">
        <w:trPr>
          <w:trHeight w:val="360"/>
        </w:trPr>
        <w:tc>
          <w:tcPr>
            <w:tcW w:w="5070" w:type="dxa"/>
            <w:gridSpan w:val="2"/>
          </w:tcPr>
          <w:p w14:paraId="30B4A2A5" w14:textId="1856B735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Двокрилни ПВЦ прозор 1200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600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CD05AAD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0033644F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4E9BECC9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595524B9" w14:textId="77777777" w:rsidTr="00EF2378">
        <w:trPr>
          <w:trHeight w:val="360"/>
        </w:trPr>
        <w:tc>
          <w:tcPr>
            <w:tcW w:w="5070" w:type="dxa"/>
            <w:gridSpan w:val="2"/>
          </w:tcPr>
          <w:p w14:paraId="4BFC423E" w14:textId="51BF3994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Двокрилни ПВЦ прозор 1200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800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7861BE4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5EE8CBB9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23DC6681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205DB596" w14:textId="77777777" w:rsidTr="00EF2378">
        <w:trPr>
          <w:trHeight w:val="360"/>
        </w:trPr>
        <w:tc>
          <w:tcPr>
            <w:tcW w:w="5070" w:type="dxa"/>
            <w:gridSpan w:val="2"/>
          </w:tcPr>
          <w:p w14:paraId="326EC073" w14:textId="3010CDFD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Двокрилни ПВЦ прозор 1200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DD9BD30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053BCA3C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61CA1392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1FE8CAB4" w14:textId="77777777" w:rsidTr="00EF2378">
        <w:trPr>
          <w:trHeight w:val="360"/>
        </w:trPr>
        <w:tc>
          <w:tcPr>
            <w:tcW w:w="5070" w:type="dxa"/>
            <w:gridSpan w:val="2"/>
          </w:tcPr>
          <w:p w14:paraId="460C0466" w14:textId="0FBB39FB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Двокрилни ПВЦ прозор 1200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1200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6118CC7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A529252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4CC4406F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3E0BB3BD" w14:textId="77777777" w:rsidTr="00EF2378">
        <w:trPr>
          <w:trHeight w:val="360"/>
        </w:trPr>
        <w:tc>
          <w:tcPr>
            <w:tcW w:w="5070" w:type="dxa"/>
            <w:gridSpan w:val="2"/>
          </w:tcPr>
          <w:p w14:paraId="40B50FD7" w14:textId="1CAC0836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Двокрилни ПВЦ прозор 1200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D2D8AA3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572C7FC2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612E0892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481F2EEB" w14:textId="77777777" w:rsidTr="00EF2378">
        <w:trPr>
          <w:trHeight w:val="360"/>
        </w:trPr>
        <w:tc>
          <w:tcPr>
            <w:tcW w:w="5070" w:type="dxa"/>
            <w:gridSpan w:val="2"/>
          </w:tcPr>
          <w:p w14:paraId="00612F9C" w14:textId="0EC3B1AC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Двокрилни ПВЦ прозор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B6C3024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07F9EF5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6B0208F9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3E7062FE" w14:textId="77777777" w:rsidTr="00EF2378">
        <w:trPr>
          <w:trHeight w:val="360"/>
        </w:trPr>
        <w:tc>
          <w:tcPr>
            <w:tcW w:w="5070" w:type="dxa"/>
            <w:gridSpan w:val="2"/>
          </w:tcPr>
          <w:p w14:paraId="6F57CDF3" w14:textId="0483D3DA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Двокрилни ПВЦ прозор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1200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684E8A7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03DE0E70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78DC81E7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49FB6433" w14:textId="77777777" w:rsidTr="00EF2378">
        <w:trPr>
          <w:trHeight w:val="360"/>
        </w:trPr>
        <w:tc>
          <w:tcPr>
            <w:tcW w:w="5070" w:type="dxa"/>
            <w:gridSpan w:val="2"/>
          </w:tcPr>
          <w:p w14:paraId="78928FA6" w14:textId="506306CB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Двокрилни ПВЦ прозор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99DCA4B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256663CF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640FB764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5652100C" w14:textId="77777777" w:rsidTr="00EF2378">
        <w:trPr>
          <w:trHeight w:val="360"/>
        </w:trPr>
        <w:tc>
          <w:tcPr>
            <w:tcW w:w="5070" w:type="dxa"/>
            <w:gridSpan w:val="2"/>
          </w:tcPr>
          <w:p w14:paraId="4C3FCF72" w14:textId="02088738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Двокрилни ПВЦ прозор 1600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1200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70616DD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4FA7FCF1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7A9F8F86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164095E8" w14:textId="77777777" w:rsidTr="00EF2378">
        <w:trPr>
          <w:trHeight w:val="360"/>
        </w:trPr>
        <w:tc>
          <w:tcPr>
            <w:tcW w:w="5070" w:type="dxa"/>
            <w:gridSpan w:val="2"/>
          </w:tcPr>
          <w:p w14:paraId="253E8CAE" w14:textId="1C383148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Двокрилни ПВЦ прозор 1600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6BA7AD66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1AB4191E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0A345F81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09E5B25C" w14:textId="77777777" w:rsidTr="00EF2378">
        <w:trPr>
          <w:trHeight w:val="360"/>
        </w:trPr>
        <w:tc>
          <w:tcPr>
            <w:tcW w:w="5070" w:type="dxa"/>
            <w:gridSpan w:val="2"/>
          </w:tcPr>
          <w:p w14:paraId="46C3A80B" w14:textId="3189E633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Једнокрилна ПВЦ балконска врата 800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2000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B1281C4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00918E3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280CB0C1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45500C63" w14:textId="77777777" w:rsidTr="00EF2378">
        <w:trPr>
          <w:trHeight w:val="360"/>
        </w:trPr>
        <w:tc>
          <w:tcPr>
            <w:tcW w:w="5070" w:type="dxa"/>
            <w:gridSpan w:val="2"/>
          </w:tcPr>
          <w:p w14:paraId="4BF82985" w14:textId="1250F777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Једнокрилна ПВЦ балконска врата 1000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2100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A5DB2B4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479D5FA2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7B6AA530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12D0D79F" w14:textId="77777777" w:rsidTr="00EF2378">
        <w:trPr>
          <w:trHeight w:val="360"/>
        </w:trPr>
        <w:tc>
          <w:tcPr>
            <w:tcW w:w="5070" w:type="dxa"/>
            <w:gridSpan w:val="2"/>
          </w:tcPr>
          <w:p w14:paraId="2AF805A9" w14:textId="473247E7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Двокрилна ПВЦ балконска врата 1200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2100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7FDFA1E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3570FC95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4A96B5FF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353B8C70" w14:textId="77777777" w:rsidTr="00EF2378">
        <w:trPr>
          <w:trHeight w:val="360"/>
        </w:trPr>
        <w:tc>
          <w:tcPr>
            <w:tcW w:w="5070" w:type="dxa"/>
            <w:gridSpan w:val="2"/>
          </w:tcPr>
          <w:p w14:paraId="3D3F089D" w14:textId="6EFD412E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Двокрилна ПВЦ балконска врата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2100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63A32D9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1BD7111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0BA788E6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0591FFA4" w14:textId="77777777" w:rsidTr="00EF2378">
        <w:trPr>
          <w:trHeight w:val="360"/>
        </w:trPr>
        <w:tc>
          <w:tcPr>
            <w:tcW w:w="5070" w:type="dxa"/>
            <w:gridSpan w:val="2"/>
          </w:tcPr>
          <w:p w14:paraId="79C5F3A4" w14:textId="04BA80DE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Двокрилна ПВЦ балконска врата 1600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2100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A20D66F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18CF43E8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626CDE1E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1C77532C" w14:textId="77777777" w:rsidTr="00EF2378">
        <w:trPr>
          <w:trHeight w:val="360"/>
        </w:trPr>
        <w:tc>
          <w:tcPr>
            <w:tcW w:w="5070" w:type="dxa"/>
            <w:gridSpan w:val="2"/>
          </w:tcPr>
          <w:p w14:paraId="70ECBC63" w14:textId="01EE8192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Улазна ПВЦ врата једнокрилна са 3д шарком 1000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2100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50402B3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45E853AF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7CDF456D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E60F94" w14:paraId="41B30AAC" w14:textId="77777777" w:rsidTr="00EF2378">
        <w:trPr>
          <w:trHeight w:val="360"/>
        </w:trPr>
        <w:tc>
          <w:tcPr>
            <w:tcW w:w="5070" w:type="dxa"/>
            <w:gridSpan w:val="2"/>
          </w:tcPr>
          <w:p w14:paraId="28BE7A1B" w14:textId="35ED6501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6A1">
              <w:rPr>
                <w:rFonts w:ascii="Times New Roman" w:hAnsi="Times New Roman" w:cs="Times New Roman"/>
                <w:lang w:val="ru-RU"/>
              </w:rPr>
              <w:t xml:space="preserve">Улазна ПВЦ врата двокрилна са 3д шарком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2000 </w:t>
            </w:r>
            <w:r w:rsidRPr="006C663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E5F1D59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11F5BA5F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1AFB9C97" w14:textId="77777777" w:rsidR="006C663A" w:rsidRPr="009076A1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C663A" w:rsidRPr="00FF5F34" w14:paraId="5448E230" w14:textId="77777777" w:rsidTr="00EF2378">
        <w:trPr>
          <w:trHeight w:val="360"/>
        </w:trPr>
        <w:tc>
          <w:tcPr>
            <w:tcW w:w="5070" w:type="dxa"/>
            <w:gridSpan w:val="2"/>
          </w:tcPr>
          <w:p w14:paraId="316D803D" w14:textId="207C2E6F" w:rsidR="006C663A" w:rsidRPr="006C663A" w:rsidRDefault="006C663A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C663A">
              <w:rPr>
                <w:rFonts w:ascii="Times New Roman" w:hAnsi="Times New Roman" w:cs="Times New Roman"/>
              </w:rPr>
              <w:t>Рок важења цена: _________________________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0DD784E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5B5D2180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1EDB0B30" w14:textId="77777777" w:rsidR="006C663A" w:rsidRPr="00FF5F34" w:rsidRDefault="006C663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553CD4A3" w14:textId="77777777" w:rsidTr="00EF2378">
        <w:trPr>
          <w:trHeight w:val="349"/>
        </w:trPr>
        <w:tc>
          <w:tcPr>
            <w:tcW w:w="236" w:type="dxa"/>
            <w:tcBorders>
              <w:left w:val="nil"/>
              <w:right w:val="nil"/>
            </w:tcBorders>
          </w:tcPr>
          <w:p w14:paraId="2E22D5FB" w14:textId="77777777" w:rsidR="00890CD3" w:rsidRPr="002E183A" w:rsidRDefault="00890CD3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4"/>
            <w:tcBorders>
              <w:left w:val="nil"/>
              <w:right w:val="nil"/>
            </w:tcBorders>
          </w:tcPr>
          <w:p w14:paraId="3569DC47" w14:textId="77777777" w:rsidR="00EF2378" w:rsidRDefault="00EF2378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7479" w14:textId="77777777" w:rsidR="00EF2378" w:rsidRDefault="00EF2378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D541" w14:textId="39346EE1" w:rsidR="00EF2378" w:rsidRPr="002E183A" w:rsidRDefault="00EF2378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D3" w:rsidRPr="00E60F94" w14:paraId="01338C38" w14:textId="77777777" w:rsidTr="00EF2378">
        <w:trPr>
          <w:trHeight w:val="1313"/>
        </w:trPr>
        <w:tc>
          <w:tcPr>
            <w:tcW w:w="9616" w:type="dxa"/>
            <w:gridSpan w:val="5"/>
            <w:shd w:val="clear" w:color="auto" w:fill="8EAADB" w:themeFill="accent1" w:themeFillTint="99"/>
          </w:tcPr>
          <w:p w14:paraId="2AC6692C" w14:textId="4EF00BD6" w:rsidR="00890CD3" w:rsidRDefault="00890CD3" w:rsidP="002C6F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Мера 3. </w:t>
            </w:r>
            <w:r w:rsidR="002C6FD8" w:rsidRPr="002C6F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  <w:p w14:paraId="30AF6C46" w14:textId="57318894" w:rsidR="00EF2378" w:rsidRPr="00EF2378" w:rsidRDefault="00EF2378" w:rsidP="00EF2378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Котлови на гас треба да имају најмањи степен ефикасности од 90%. </w:t>
            </w:r>
          </w:p>
          <w:p w14:paraId="19B649A2" w14:textId="2C91B82F" w:rsidR="00890CD3" w:rsidRPr="00EF2378" w:rsidRDefault="00EF2378" w:rsidP="00EF2378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Котлови на биомасу (дрвни пелет, брикет, сечка) треба да имају најмањи степен ефикасности од 85%.</w:t>
            </w:r>
          </w:p>
        </w:tc>
      </w:tr>
      <w:tr w:rsidR="00890CD3" w:rsidRPr="002E183A" w14:paraId="5D6C6D46" w14:textId="77777777" w:rsidTr="00EF2378">
        <w:trPr>
          <w:trHeight w:val="962"/>
        </w:trPr>
        <w:tc>
          <w:tcPr>
            <w:tcW w:w="5070" w:type="dxa"/>
            <w:gridSpan w:val="2"/>
            <w:shd w:val="clear" w:color="auto" w:fill="D9E2F3" w:themeFill="accent1" w:themeFillTint="33"/>
            <w:vAlign w:val="center"/>
          </w:tcPr>
          <w:p w14:paraId="3196F4F2" w14:textId="092979EF" w:rsidR="00890CD3" w:rsidRPr="006C663A" w:rsidRDefault="00890CD3" w:rsidP="007A10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sr-Cyrl-RS"/>
              </w:rPr>
            </w:pPr>
            <w:r w:rsidRPr="002E183A">
              <w:rPr>
                <w:rFonts w:ascii="Times New Roman" w:hAnsi="Times New Roman" w:cs="Times New Roman"/>
                <w:bCs/>
              </w:rPr>
              <w:t>Назив производа</w:t>
            </w:r>
            <w:r w:rsidR="006C663A">
              <w:rPr>
                <w:rFonts w:ascii="Times New Roman" w:hAnsi="Times New Roman" w:cs="Times New Roman"/>
                <w:bCs/>
              </w:rPr>
              <w:t xml:space="preserve"> </w:t>
            </w:r>
            <w:r w:rsidR="006C663A">
              <w:rPr>
                <w:rFonts w:ascii="Times New Roman" w:hAnsi="Times New Roman" w:cs="Times New Roman"/>
                <w:bCs/>
                <w:lang w:val="sr-Cyrl-RS"/>
              </w:rPr>
              <w:t>и произвођач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FD9A897" w14:textId="77777777" w:rsidR="00890CD3" w:rsidRDefault="00890CD3" w:rsidP="00FF5F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</w:p>
          <w:p w14:paraId="073FAF07" w14:textId="05AF6416" w:rsidR="00890CD3" w:rsidRPr="00FF5F34" w:rsidRDefault="00890CD3" w:rsidP="00FF5F3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(основна верзија)</w:t>
            </w:r>
          </w:p>
        </w:tc>
        <w:tc>
          <w:tcPr>
            <w:tcW w:w="1416" w:type="dxa"/>
            <w:shd w:val="clear" w:color="auto" w:fill="D9E2F3" w:themeFill="accent1" w:themeFillTint="33"/>
          </w:tcPr>
          <w:p w14:paraId="312A469F" w14:textId="77777777" w:rsidR="00890CD3" w:rsidRPr="002E183A" w:rsidRDefault="00890CD3" w:rsidP="007A10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</w:rPr>
              <w:t>Цена уградње</w:t>
            </w:r>
          </w:p>
          <w:p w14:paraId="3DE3FDE4" w14:textId="5E82FD93" w:rsidR="00890CD3" w:rsidRPr="002E183A" w:rsidRDefault="00890CD3" w:rsidP="007A10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0" w:type="dxa"/>
            <w:shd w:val="clear" w:color="auto" w:fill="D9E2F3" w:themeFill="accent1" w:themeFillTint="33"/>
          </w:tcPr>
          <w:p w14:paraId="6E8FF7E4" w14:textId="77777777" w:rsidR="00890CD3" w:rsidRPr="002E183A" w:rsidRDefault="00890CD3" w:rsidP="007A10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2425E91B" w14:textId="6246E5F7" w:rsidR="00890CD3" w:rsidRPr="002E183A" w:rsidRDefault="00890CD3" w:rsidP="007A108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890CD3" w:rsidRPr="002E183A" w14:paraId="16E7C570" w14:textId="77777777" w:rsidTr="00EF2378">
        <w:trPr>
          <w:trHeight w:val="360"/>
        </w:trPr>
        <w:tc>
          <w:tcPr>
            <w:tcW w:w="5070" w:type="dxa"/>
            <w:gridSpan w:val="2"/>
          </w:tcPr>
          <w:p w14:paraId="23A906AD" w14:textId="6231DBD7" w:rsidR="00890CD3" w:rsidRPr="006C663A" w:rsidRDefault="00890CD3" w:rsidP="007A1085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  <w:lang w:val="sr-Latn-RS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2671D212" w14:textId="77777777" w:rsidR="00890CD3" w:rsidRPr="002E183A" w:rsidRDefault="00890CD3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794D15B" w14:textId="77777777" w:rsidR="00890CD3" w:rsidRPr="002E183A" w:rsidRDefault="00890CD3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23308194" w14:textId="77777777" w:rsidR="00890CD3" w:rsidRPr="002E183A" w:rsidRDefault="00890CD3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90CD3" w:rsidRPr="002E183A" w14:paraId="7419B36B" w14:textId="77777777" w:rsidTr="00EF2378">
        <w:trPr>
          <w:trHeight w:val="360"/>
        </w:trPr>
        <w:tc>
          <w:tcPr>
            <w:tcW w:w="5070" w:type="dxa"/>
            <w:gridSpan w:val="2"/>
          </w:tcPr>
          <w:p w14:paraId="548E15C7" w14:textId="5AD32119" w:rsidR="00890CD3" w:rsidRPr="006C663A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69E6670E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470C7647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442254BD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1326A948" w14:textId="77777777" w:rsidTr="00EF2378">
        <w:trPr>
          <w:trHeight w:val="360"/>
        </w:trPr>
        <w:tc>
          <w:tcPr>
            <w:tcW w:w="5070" w:type="dxa"/>
            <w:gridSpan w:val="2"/>
          </w:tcPr>
          <w:p w14:paraId="5B076223" w14:textId="68BA4546" w:rsidR="00890CD3" w:rsidRPr="006C663A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454CD073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2EE5AFA8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3C909EBE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78170910" w14:textId="77777777" w:rsidTr="00EF2378">
        <w:trPr>
          <w:trHeight w:val="360"/>
        </w:trPr>
        <w:tc>
          <w:tcPr>
            <w:tcW w:w="5070" w:type="dxa"/>
            <w:gridSpan w:val="2"/>
          </w:tcPr>
          <w:p w14:paraId="4D38E2DB" w14:textId="77777777" w:rsidR="00890CD3" w:rsidRPr="002E183A" w:rsidRDefault="00890CD3" w:rsidP="007A10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  <w:lang w:val="ru-RU"/>
              </w:rPr>
              <w:lastRenderedPageBreak/>
              <w:t>Рок важења цена: _____________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A63D223" w14:textId="77777777" w:rsidR="00890CD3" w:rsidRPr="002E183A" w:rsidRDefault="00890CD3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028155BF" w14:textId="77777777" w:rsidR="00890CD3" w:rsidRPr="002E183A" w:rsidRDefault="00890CD3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36C32960" w14:textId="77777777" w:rsidR="00890CD3" w:rsidRPr="002E183A" w:rsidRDefault="00890CD3" w:rsidP="007A10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61DC9F4" w14:textId="77777777" w:rsidR="00EF2378" w:rsidRDefault="00EF2378" w:rsidP="00E1588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870383" w14:textId="77777777" w:rsidR="00EF2378" w:rsidRDefault="00EF2378" w:rsidP="00E1588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F512C9" w14:textId="6FD99DC8" w:rsidR="00E15884" w:rsidRPr="00FF5F34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FF5F34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FF5F34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FF5F34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409A976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04530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9FA0D0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4CB21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24D33B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C87366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FFD85C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31C2621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EF7842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E565A1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78A050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AAFA34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4D47E7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CC2670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EB4F09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43D686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276616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842D8A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D3CEEB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89ACBE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DB4DB9A" w14:textId="789E63D2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686812" w14:textId="136D7340" w:rsidR="00EF2378" w:rsidRDefault="00EF2378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8EB29B3" w14:textId="20ABB4DC" w:rsidR="00EF2378" w:rsidRDefault="00EF2378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4626EC" w14:textId="7C50251D" w:rsidR="00EF2378" w:rsidRDefault="00EF2378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ACD3A1" w14:textId="663F9855" w:rsidR="00EF2378" w:rsidRDefault="00EF2378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C3F4B5" w14:textId="688F98F2" w:rsidR="00EF2378" w:rsidRDefault="00EF2378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EB69E8" w14:textId="4D4ADBFF" w:rsidR="00EF2378" w:rsidRDefault="00EF2378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E6A2FF" w14:textId="6A07F6E9" w:rsidR="00EF2378" w:rsidRDefault="00EF2378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1D026C" w14:textId="77777777" w:rsidR="00EF2378" w:rsidRDefault="00EF2378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596FF9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2972CF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263063" w14:textId="77777777" w:rsidR="00764A8B" w:rsidRDefault="00764A8B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77777777" w:rsidR="005736D7" w:rsidRDefault="005736D7" w:rsidP="007A108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57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F50EF" w16cex:dateUtc="2021-07-06T20:00:00Z"/>
  <w16cex:commentExtensible w16cex:durableId="248F5162" w16cex:dateUtc="2021-07-06T20:02:00Z"/>
  <w16cex:commentExtensible w16cex:durableId="248F5C8B" w16cex:dateUtc="2021-07-06T2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D698A" w14:textId="77777777" w:rsidR="00D76972" w:rsidRDefault="00D76972" w:rsidP="008A6F6C">
      <w:pPr>
        <w:spacing w:after="0" w:line="240" w:lineRule="auto"/>
      </w:pPr>
      <w:r>
        <w:separator/>
      </w:r>
    </w:p>
  </w:endnote>
  <w:endnote w:type="continuationSeparator" w:id="0">
    <w:p w14:paraId="7B30535A" w14:textId="77777777" w:rsidR="00D76972" w:rsidRDefault="00D76972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17FD" w14:textId="77777777" w:rsidR="00D76972" w:rsidRDefault="00D76972" w:rsidP="008A6F6C">
      <w:pPr>
        <w:spacing w:after="0" w:line="240" w:lineRule="auto"/>
      </w:pPr>
      <w:r>
        <w:separator/>
      </w:r>
    </w:p>
  </w:footnote>
  <w:footnote w:type="continuationSeparator" w:id="0">
    <w:p w14:paraId="3BB28393" w14:textId="77777777" w:rsidR="00D76972" w:rsidRDefault="00D76972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052"/>
    <w:multiLevelType w:val="hybridMultilevel"/>
    <w:tmpl w:val="B8F6266C"/>
    <w:lvl w:ilvl="0" w:tplc="7D745B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BC75B69"/>
    <w:multiLevelType w:val="hybridMultilevel"/>
    <w:tmpl w:val="27AC7B7C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A23D0"/>
    <w:multiLevelType w:val="hybridMultilevel"/>
    <w:tmpl w:val="3B5249BC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1245C"/>
    <w:multiLevelType w:val="hybridMultilevel"/>
    <w:tmpl w:val="15DC0176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A7642"/>
    <w:multiLevelType w:val="hybridMultilevel"/>
    <w:tmpl w:val="A7C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8165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5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15"/>
  </w:num>
  <w:num w:numId="4">
    <w:abstractNumId w:val="2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39"/>
  </w:num>
  <w:num w:numId="8">
    <w:abstractNumId w:val="41"/>
  </w:num>
  <w:num w:numId="9">
    <w:abstractNumId w:val="9"/>
  </w:num>
  <w:num w:numId="10">
    <w:abstractNumId w:val="38"/>
  </w:num>
  <w:num w:numId="11">
    <w:abstractNumId w:val="33"/>
  </w:num>
  <w:num w:numId="12">
    <w:abstractNumId w:val="14"/>
  </w:num>
  <w:num w:numId="13">
    <w:abstractNumId w:val="24"/>
  </w:num>
  <w:num w:numId="14">
    <w:abstractNumId w:val="2"/>
  </w:num>
  <w:num w:numId="15">
    <w:abstractNumId w:val="4"/>
  </w:num>
  <w:num w:numId="16">
    <w:abstractNumId w:val="8"/>
  </w:num>
  <w:num w:numId="17">
    <w:abstractNumId w:val="19"/>
  </w:num>
  <w:num w:numId="18">
    <w:abstractNumId w:val="7"/>
  </w:num>
  <w:num w:numId="19">
    <w:abstractNumId w:val="21"/>
  </w:num>
  <w:num w:numId="20">
    <w:abstractNumId w:val="23"/>
  </w:num>
  <w:num w:numId="21">
    <w:abstractNumId w:val="3"/>
  </w:num>
  <w:num w:numId="22">
    <w:abstractNumId w:val="20"/>
  </w:num>
  <w:num w:numId="23">
    <w:abstractNumId w:val="45"/>
  </w:num>
  <w:num w:numId="24">
    <w:abstractNumId w:val="6"/>
  </w:num>
  <w:num w:numId="25">
    <w:abstractNumId w:val="1"/>
  </w:num>
  <w:num w:numId="26">
    <w:abstractNumId w:val="28"/>
  </w:num>
  <w:num w:numId="27">
    <w:abstractNumId w:val="27"/>
  </w:num>
  <w:num w:numId="28">
    <w:abstractNumId w:val="42"/>
  </w:num>
  <w:num w:numId="29">
    <w:abstractNumId w:val="5"/>
  </w:num>
  <w:num w:numId="30">
    <w:abstractNumId w:val="40"/>
  </w:num>
  <w:num w:numId="31">
    <w:abstractNumId w:val="35"/>
  </w:num>
  <w:num w:numId="32">
    <w:abstractNumId w:val="36"/>
  </w:num>
  <w:num w:numId="33">
    <w:abstractNumId w:val="25"/>
  </w:num>
  <w:num w:numId="34">
    <w:abstractNumId w:val="18"/>
  </w:num>
  <w:num w:numId="35">
    <w:abstractNumId w:val="11"/>
  </w:num>
  <w:num w:numId="36">
    <w:abstractNumId w:val="37"/>
  </w:num>
  <w:num w:numId="37">
    <w:abstractNumId w:val="32"/>
  </w:num>
  <w:num w:numId="38">
    <w:abstractNumId w:val="22"/>
  </w:num>
  <w:num w:numId="39">
    <w:abstractNumId w:val="16"/>
  </w:num>
  <w:num w:numId="40">
    <w:abstractNumId w:val="17"/>
  </w:num>
  <w:num w:numId="41">
    <w:abstractNumId w:val="10"/>
  </w:num>
  <w:num w:numId="42">
    <w:abstractNumId w:val="30"/>
  </w:num>
  <w:num w:numId="43">
    <w:abstractNumId w:val="13"/>
  </w:num>
  <w:num w:numId="44">
    <w:abstractNumId w:val="27"/>
  </w:num>
  <w:num w:numId="45">
    <w:abstractNumId w:val="42"/>
  </w:num>
  <w:num w:numId="46">
    <w:abstractNumId w:val="12"/>
  </w:num>
  <w:num w:numId="47">
    <w:abstractNumId w:val="0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01A8"/>
    <w:rsid w:val="0000446F"/>
    <w:rsid w:val="00023DD5"/>
    <w:rsid w:val="00053B09"/>
    <w:rsid w:val="0009375D"/>
    <w:rsid w:val="000960D1"/>
    <w:rsid w:val="000A12C0"/>
    <w:rsid w:val="000C3FDD"/>
    <w:rsid w:val="000C5DCE"/>
    <w:rsid w:val="000D7E2A"/>
    <w:rsid w:val="000E1196"/>
    <w:rsid w:val="001134A7"/>
    <w:rsid w:val="00122788"/>
    <w:rsid w:val="001703EB"/>
    <w:rsid w:val="00190108"/>
    <w:rsid w:val="001B70DB"/>
    <w:rsid w:val="001C4675"/>
    <w:rsid w:val="001D1F12"/>
    <w:rsid w:val="001F00FC"/>
    <w:rsid w:val="001F7FED"/>
    <w:rsid w:val="00205D42"/>
    <w:rsid w:val="002112BE"/>
    <w:rsid w:val="002408F2"/>
    <w:rsid w:val="002445C2"/>
    <w:rsid w:val="0024474C"/>
    <w:rsid w:val="00247242"/>
    <w:rsid w:val="002551D0"/>
    <w:rsid w:val="00273B83"/>
    <w:rsid w:val="002B20A2"/>
    <w:rsid w:val="002B261C"/>
    <w:rsid w:val="002C34D6"/>
    <w:rsid w:val="002C6FD8"/>
    <w:rsid w:val="002E69C6"/>
    <w:rsid w:val="002F2CD4"/>
    <w:rsid w:val="002F33E9"/>
    <w:rsid w:val="002F5FA0"/>
    <w:rsid w:val="00314207"/>
    <w:rsid w:val="00320D05"/>
    <w:rsid w:val="00324FFE"/>
    <w:rsid w:val="0032588C"/>
    <w:rsid w:val="00354E21"/>
    <w:rsid w:val="00363869"/>
    <w:rsid w:val="00364243"/>
    <w:rsid w:val="00370044"/>
    <w:rsid w:val="003716E7"/>
    <w:rsid w:val="003734C4"/>
    <w:rsid w:val="00392223"/>
    <w:rsid w:val="00392B09"/>
    <w:rsid w:val="003B3F03"/>
    <w:rsid w:val="003D156A"/>
    <w:rsid w:val="003E4498"/>
    <w:rsid w:val="003E48C1"/>
    <w:rsid w:val="003F42B5"/>
    <w:rsid w:val="003F4EDA"/>
    <w:rsid w:val="004125F6"/>
    <w:rsid w:val="00412941"/>
    <w:rsid w:val="00412C65"/>
    <w:rsid w:val="004268D6"/>
    <w:rsid w:val="004377C0"/>
    <w:rsid w:val="00437A85"/>
    <w:rsid w:val="00441762"/>
    <w:rsid w:val="00452549"/>
    <w:rsid w:val="004551AE"/>
    <w:rsid w:val="004558C3"/>
    <w:rsid w:val="00456827"/>
    <w:rsid w:val="00476FA5"/>
    <w:rsid w:val="0048533E"/>
    <w:rsid w:val="00485371"/>
    <w:rsid w:val="00486979"/>
    <w:rsid w:val="00497FF3"/>
    <w:rsid w:val="004B3604"/>
    <w:rsid w:val="004B5A70"/>
    <w:rsid w:val="004D4559"/>
    <w:rsid w:val="004E58C0"/>
    <w:rsid w:val="00513019"/>
    <w:rsid w:val="005267EC"/>
    <w:rsid w:val="005352E9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B1C4E"/>
    <w:rsid w:val="005B74E1"/>
    <w:rsid w:val="005D4CA4"/>
    <w:rsid w:val="005D4CC6"/>
    <w:rsid w:val="005E35C7"/>
    <w:rsid w:val="005F4071"/>
    <w:rsid w:val="005F7566"/>
    <w:rsid w:val="005F7990"/>
    <w:rsid w:val="00604BC5"/>
    <w:rsid w:val="0060772A"/>
    <w:rsid w:val="00630070"/>
    <w:rsid w:val="006429D4"/>
    <w:rsid w:val="00655160"/>
    <w:rsid w:val="00675EE8"/>
    <w:rsid w:val="00676D62"/>
    <w:rsid w:val="0068094D"/>
    <w:rsid w:val="006A536C"/>
    <w:rsid w:val="006C663A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86966"/>
    <w:rsid w:val="007A1085"/>
    <w:rsid w:val="007A73B2"/>
    <w:rsid w:val="007C147F"/>
    <w:rsid w:val="007C2B20"/>
    <w:rsid w:val="007C3D3B"/>
    <w:rsid w:val="007D5DBE"/>
    <w:rsid w:val="007E3DDF"/>
    <w:rsid w:val="007E4D50"/>
    <w:rsid w:val="007F2C93"/>
    <w:rsid w:val="00815779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28CF"/>
    <w:rsid w:val="008931D9"/>
    <w:rsid w:val="008A1294"/>
    <w:rsid w:val="008A13A9"/>
    <w:rsid w:val="008A6F6C"/>
    <w:rsid w:val="008D2AED"/>
    <w:rsid w:val="008F07C7"/>
    <w:rsid w:val="00903722"/>
    <w:rsid w:val="0090597B"/>
    <w:rsid w:val="009076A1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B78AC"/>
    <w:rsid w:val="009C3E14"/>
    <w:rsid w:val="009C3FE8"/>
    <w:rsid w:val="009C51B4"/>
    <w:rsid w:val="009D72F7"/>
    <w:rsid w:val="009F0301"/>
    <w:rsid w:val="009F0EF8"/>
    <w:rsid w:val="00A00729"/>
    <w:rsid w:val="00A26DEF"/>
    <w:rsid w:val="00A35B3D"/>
    <w:rsid w:val="00A40E14"/>
    <w:rsid w:val="00A81DEC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3044"/>
    <w:rsid w:val="00B66104"/>
    <w:rsid w:val="00B77733"/>
    <w:rsid w:val="00B84A96"/>
    <w:rsid w:val="00B97152"/>
    <w:rsid w:val="00BA2DCE"/>
    <w:rsid w:val="00BA5401"/>
    <w:rsid w:val="00BB1C6D"/>
    <w:rsid w:val="00BC6760"/>
    <w:rsid w:val="00BC7C96"/>
    <w:rsid w:val="00BD050F"/>
    <w:rsid w:val="00BD6FB4"/>
    <w:rsid w:val="00BE446D"/>
    <w:rsid w:val="00C1008C"/>
    <w:rsid w:val="00C119E3"/>
    <w:rsid w:val="00C21497"/>
    <w:rsid w:val="00C25A33"/>
    <w:rsid w:val="00C26187"/>
    <w:rsid w:val="00C27EA6"/>
    <w:rsid w:val="00C4289A"/>
    <w:rsid w:val="00C62167"/>
    <w:rsid w:val="00C677C2"/>
    <w:rsid w:val="00C87F2B"/>
    <w:rsid w:val="00C925D6"/>
    <w:rsid w:val="00C940BD"/>
    <w:rsid w:val="00CA08BC"/>
    <w:rsid w:val="00CB511E"/>
    <w:rsid w:val="00CE321C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76972"/>
    <w:rsid w:val="00D951D6"/>
    <w:rsid w:val="00DA436B"/>
    <w:rsid w:val="00DA72DE"/>
    <w:rsid w:val="00DB1154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59BA"/>
    <w:rsid w:val="00E57B13"/>
    <w:rsid w:val="00E60F94"/>
    <w:rsid w:val="00E704B4"/>
    <w:rsid w:val="00E7422E"/>
    <w:rsid w:val="00E755DD"/>
    <w:rsid w:val="00E90FBD"/>
    <w:rsid w:val="00EB716D"/>
    <w:rsid w:val="00EC0D9C"/>
    <w:rsid w:val="00ED57EA"/>
    <w:rsid w:val="00ED66E3"/>
    <w:rsid w:val="00ED72C9"/>
    <w:rsid w:val="00EE004F"/>
    <w:rsid w:val="00EE7B8F"/>
    <w:rsid w:val="00EE7D2F"/>
    <w:rsid w:val="00EF2378"/>
    <w:rsid w:val="00EF5023"/>
    <w:rsid w:val="00F15FEC"/>
    <w:rsid w:val="00F25659"/>
    <w:rsid w:val="00F26EF0"/>
    <w:rsid w:val="00F548B8"/>
    <w:rsid w:val="00F568DE"/>
    <w:rsid w:val="00F65461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EB4751A9-C51B-436D-8634-A3850FC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E377-EE72-4185-93AC-CEBD2226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Jelena Baljak</cp:lastModifiedBy>
  <cp:revision>7</cp:revision>
  <dcterms:created xsi:type="dcterms:W3CDTF">2021-07-12T07:11:00Z</dcterms:created>
  <dcterms:modified xsi:type="dcterms:W3CDTF">2021-07-13T10:08:00Z</dcterms:modified>
</cp:coreProperties>
</file>