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0564F103"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00861A85">
        <w:rPr>
          <w:rFonts w:ascii="Times New Roman" w:eastAsia="Times New Roman" w:hAnsi="Times New Roman" w:cs="Times New Roman"/>
          <w:bCs/>
          <w:lang w:val="sr-Cyrl-RS"/>
        </w:rPr>
        <w:t xml:space="preserve">, </w:t>
      </w:r>
      <w:r w:rsidRPr="00252565">
        <w:rPr>
          <w:rFonts w:ascii="Times New Roman" w:eastAsia="Times New Roman" w:hAnsi="Times New Roman" w:cs="Times New Roman"/>
          <w:bCs/>
          <w:lang w:val="sr-Cyrl-RS"/>
        </w:rPr>
        <w:t>92/2023</w:t>
      </w:r>
      <w:r w:rsidR="00861A85">
        <w:rPr>
          <w:rFonts w:ascii="Times New Roman" w:eastAsia="Times New Roman" w:hAnsi="Times New Roman" w:cs="Times New Roman"/>
          <w:bCs/>
          <w:lang w:val="sr-Cyrl-RS"/>
        </w:rPr>
        <w:t xml:space="preserve"> и 19-2025-др.закон</w:t>
      </w:r>
      <w:r w:rsidRPr="00252565">
        <w:rPr>
          <w:rFonts w:ascii="Times New Roman" w:eastAsia="Times New Roman" w:hAnsi="Times New Roman" w:cs="Times New Roman"/>
          <w:bCs/>
          <w:lang w:val="sr-Cyrl-RS"/>
        </w:rPr>
        <w:t>)</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r w:rsidR="00717CF9">
        <w:rPr>
          <w:rFonts w:ascii="Times New Roman" w:eastAsia="Times New Roman" w:hAnsi="Times New Roman" w:cs="Times New Roman"/>
          <w:lang w:val="sr-Cyrl-CS"/>
        </w:rPr>
        <w:t>буџет, имовину и инвестиције</w:t>
      </w:r>
      <w:r w:rsidR="00861A85">
        <w:rPr>
          <w:rFonts w:ascii="Times New Roman" w:eastAsia="Times New Roman" w:hAnsi="Times New Roman" w:cs="Times New Roman"/>
          <w:lang w:val="sr-Cyrl-CS"/>
        </w:rPr>
        <w:t xml:space="preserve"> Г</w:t>
      </w:r>
      <w:r w:rsidRPr="00252565">
        <w:rPr>
          <w:rFonts w:ascii="Times New Roman" w:eastAsia="Times New Roman" w:hAnsi="Times New Roman" w:cs="Times New Roman"/>
          <w:lang w:val="sr-Cyrl-CS"/>
        </w:rPr>
        <w:t>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71196E91"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567FB3">
        <w:rPr>
          <w:rFonts w:ascii="Calibri" w:eastAsia="Times New Roman" w:hAnsi="Calibri" w:cs="Times New Roman"/>
          <w:lang w:val="sr-Cyrl-RS" w:eastAsia="sr-Latn-RS"/>
        </w:rPr>
        <w:t xml:space="preserve"> </w:t>
      </w:r>
      <w:bookmarkStart w:id="0" w:name="_Hlk229730809"/>
      <w:r w:rsidR="00AD4B73">
        <w:rPr>
          <w:rFonts w:ascii="Times New Roman" w:eastAsia="Calibri" w:hAnsi="Times New Roman" w:cs="Times New Roman"/>
          <w:lang w:val="sr-Cyrl-CS"/>
        </w:rPr>
        <w:t>Послови утврђивања пореза на имовину обвезника који не воде пословне књиге</w:t>
      </w:r>
      <w:r w:rsidR="00617FD5" w:rsidRPr="00617FD5">
        <w:rPr>
          <w:rFonts w:ascii="Times New Roman" w:eastAsia="Calibri" w:hAnsi="Times New Roman" w:cs="Times New Roman"/>
          <w:lang w:val="sr-Cyrl-RS"/>
        </w:rPr>
        <w:t xml:space="preserve">, на неодређено време, звање </w:t>
      </w:r>
      <w:r w:rsidR="00AD4B73">
        <w:rPr>
          <w:rFonts w:ascii="Times New Roman" w:eastAsia="Calibri" w:hAnsi="Times New Roman" w:cs="Times New Roman"/>
          <w:lang w:val="sr-Cyrl-RS"/>
        </w:rPr>
        <w:t>сарадник</w:t>
      </w:r>
      <w:r w:rsidR="00617FD5" w:rsidRPr="00617FD5">
        <w:rPr>
          <w:rFonts w:ascii="Times New Roman" w:eastAsia="Calibri" w:hAnsi="Times New Roman" w:cs="Times New Roman"/>
          <w:lang w:val="sr-Cyrl-RS"/>
        </w:rPr>
        <w:t>, један извршилац</w:t>
      </w:r>
      <w:r w:rsidR="00617FD5" w:rsidRPr="00617FD5">
        <w:rPr>
          <w:rFonts w:ascii="Times New Roman" w:eastAsia="Calibri" w:hAnsi="Times New Roman" w:cs="Times New Roman"/>
          <w:lang w:val="sr-Cyrl-CS"/>
        </w:rPr>
        <w:t>,</w:t>
      </w:r>
      <w:r w:rsidR="00617FD5" w:rsidRPr="00617FD5">
        <w:rPr>
          <w:rFonts w:ascii="Times New Roman" w:eastAsia="Calibri" w:hAnsi="Times New Roman" w:cs="Times New Roman"/>
          <w:b/>
          <w:lang w:val="sr-Cyrl-CS"/>
        </w:rPr>
        <w:t xml:space="preserve"> </w:t>
      </w:r>
      <w:r w:rsidR="00617FD5" w:rsidRPr="00617FD5">
        <w:rPr>
          <w:rFonts w:ascii="Times New Roman" w:eastAsia="Calibri" w:hAnsi="Times New Roman" w:cs="Times New Roman"/>
          <w:lang w:val="sr-Cyrl-CS"/>
        </w:rPr>
        <w:t xml:space="preserve">систематизовано чланом </w:t>
      </w:r>
      <w:r w:rsidR="00717CF9">
        <w:rPr>
          <w:rFonts w:ascii="Times New Roman" w:eastAsia="Calibri" w:hAnsi="Times New Roman" w:cs="Times New Roman"/>
          <w:lang w:val="sr-Cyrl-CS"/>
        </w:rPr>
        <w:t>3</w:t>
      </w:r>
      <w:r w:rsidR="00FA431B">
        <w:rPr>
          <w:rFonts w:ascii="Times New Roman" w:eastAsia="Calibri" w:hAnsi="Times New Roman" w:cs="Times New Roman"/>
          <w:lang w:val="sr-Cyrl-CS"/>
        </w:rPr>
        <w:t>2</w:t>
      </w:r>
      <w:r w:rsidR="00617FD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рада Сремска Митровица </w:t>
      </w:r>
      <w:bookmarkEnd w:id="0"/>
      <w:r w:rsidR="00617FD5" w:rsidRPr="00617FD5">
        <w:rPr>
          <w:rFonts w:ascii="Times New Roman" w:eastAsia="Calibri" w:hAnsi="Times New Roman" w:cs="Times New Roman"/>
          <w:lang w:val="sr-Cyrl-CS"/>
        </w:rPr>
        <w:t>(„Сл. лист града Сремска Митровица“ бр. 3/</w:t>
      </w:r>
      <w:r w:rsidR="00861A85">
        <w:rPr>
          <w:rFonts w:ascii="Times New Roman" w:eastAsia="Calibri" w:hAnsi="Times New Roman" w:cs="Times New Roman"/>
          <w:lang w:val="sr-Cyrl-CS"/>
        </w:rPr>
        <w:t>2026</w:t>
      </w:r>
      <w:r w:rsidR="00617FD5" w:rsidRPr="00617FD5">
        <w:rPr>
          <w:rFonts w:ascii="Times New Roman" w:eastAsia="Calibri" w:hAnsi="Times New Roman" w:cs="Times New Roman"/>
          <w:lang w:val="sr-Cyrl-CS"/>
        </w:rPr>
        <w:t>)</w:t>
      </w:r>
      <w:r w:rsidR="00617FD5">
        <w:rPr>
          <w:rFonts w:ascii="Times New Roman" w:eastAsia="Calibri" w:hAnsi="Times New Roman" w:cs="Times New Roman"/>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347A4D67"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388CBD36" w14:textId="70D8BA23" w:rsidR="00252565" w:rsidRPr="00252565" w:rsidRDefault="00AD4B73"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Богдан Шулаја</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en-US"/>
        </w:rPr>
        <w:t>–</w:t>
      </w:r>
      <w:r w:rsidR="00861A85">
        <w:rPr>
          <w:rFonts w:ascii="Times New Roman" w:eastAsia="Times New Roman" w:hAnsi="Times New Roman" w:cs="Times New Roman"/>
          <w:lang w:val="sr-Cyrl-RS"/>
        </w:rPr>
        <w:t xml:space="preserve">самостални </w:t>
      </w:r>
      <w:r w:rsidR="00252565" w:rsidRPr="00252565">
        <w:rPr>
          <w:rFonts w:ascii="Times New Roman" w:eastAsia="Times New Roman" w:hAnsi="Times New Roman" w:cs="Times New Roman"/>
          <w:lang w:val="sr-Cyrl-RS"/>
        </w:rPr>
        <w:t xml:space="preserve">саветник, </w:t>
      </w:r>
      <w:r w:rsidR="00617FD5">
        <w:rPr>
          <w:rFonts w:ascii="Times New Roman" w:eastAsia="Times New Roman" w:hAnsi="Times New Roman" w:cs="Times New Roman"/>
          <w:lang w:val="sr-Cyrl-RS"/>
        </w:rPr>
        <w:t>запослен</w:t>
      </w:r>
      <w:r w:rsidR="00252565" w:rsidRPr="00252565">
        <w:rPr>
          <w:rFonts w:ascii="Times New Roman" w:eastAsia="Times New Roman" w:hAnsi="Times New Roman" w:cs="Times New Roman"/>
          <w:lang w:val="sr-Cyrl-RS"/>
        </w:rPr>
        <w:t xml:space="preserve"> у Градској управи за </w:t>
      </w:r>
      <w:r w:rsidR="00717CF9">
        <w:rPr>
          <w:rFonts w:ascii="Times New Roman" w:eastAsia="Times New Roman" w:hAnsi="Times New Roman" w:cs="Times New Roman"/>
          <w:lang w:val="sr-Cyrl-RS"/>
        </w:rPr>
        <w:t>буџет, имовину и инвестиције</w:t>
      </w:r>
      <w:r w:rsidR="006821B6">
        <w:rPr>
          <w:rFonts w:ascii="Times New Roman" w:eastAsia="Times New Roman" w:hAnsi="Times New Roman" w:cs="Times New Roman"/>
          <w:lang w:val="sr-Cyrl-RS"/>
        </w:rPr>
        <w:t xml:space="preserve">, у својству председника </w:t>
      </w:r>
      <w:r w:rsidR="00717CF9">
        <w:rPr>
          <w:rFonts w:ascii="Times New Roman" w:eastAsia="Times New Roman" w:hAnsi="Times New Roman" w:cs="Times New Roman"/>
          <w:lang w:val="sr-Cyrl-RS"/>
        </w:rPr>
        <w:t>као непосредни руководилац.</w:t>
      </w:r>
    </w:p>
    <w:p w14:paraId="05AD81BD" w14:textId="3D686851" w:rsidR="00252565" w:rsidRPr="00252565" w:rsidRDefault="00AD4B73"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Младен Симовљевић</w:t>
      </w:r>
      <w:r w:rsidR="00252565">
        <w:rPr>
          <w:rFonts w:ascii="Times New Roman" w:eastAsia="Times New Roman" w:hAnsi="Times New Roman" w:cs="Times New Roman"/>
          <w:lang w:val="sr-Cyrl-RS"/>
        </w:rPr>
        <w:t xml:space="preserve"> –саветник, запослен у </w:t>
      </w:r>
      <w:r w:rsidR="00617FD5" w:rsidRPr="00617FD5">
        <w:rPr>
          <w:rFonts w:ascii="Times New Roman" w:eastAsia="Times New Roman" w:hAnsi="Times New Roman" w:cs="Times New Roman"/>
          <w:lang w:val="sr-Cyrl-RS"/>
        </w:rPr>
        <w:t xml:space="preserve">Градској управи за </w:t>
      </w:r>
      <w:r w:rsidR="00717CF9">
        <w:rPr>
          <w:rFonts w:ascii="Times New Roman" w:eastAsia="Times New Roman" w:hAnsi="Times New Roman" w:cs="Times New Roman"/>
          <w:lang w:val="sr-Cyrl-RS"/>
        </w:rPr>
        <w:t xml:space="preserve">буџет, имовину и инвестиције у Служби </w:t>
      </w:r>
      <w:r>
        <w:rPr>
          <w:rFonts w:ascii="Times New Roman" w:eastAsia="Times New Roman" w:hAnsi="Times New Roman" w:cs="Times New Roman"/>
          <w:lang w:val="sr-Cyrl-RS"/>
        </w:rPr>
        <w:t>наплате прихода</w:t>
      </w:r>
      <w:r w:rsidR="006821B6">
        <w:rPr>
          <w:rFonts w:ascii="Times New Roman" w:eastAsia="Times New Roman" w:hAnsi="Times New Roman" w:cs="Times New Roman"/>
          <w:lang w:val="sr-Cyrl-RS"/>
        </w:rPr>
        <w:t>, у својству члана Комисије</w:t>
      </w:r>
      <w:r w:rsidR="00FA431B">
        <w:rPr>
          <w:rFonts w:ascii="Times New Roman" w:eastAsia="Times New Roman" w:hAnsi="Times New Roman" w:cs="Times New Roman"/>
          <w:lang w:val="sr-Cyrl-RS"/>
        </w:rPr>
        <w:t>.</w:t>
      </w:r>
    </w:p>
    <w:p w14:paraId="0A439F55" w14:textId="37AE7F24" w:rsidR="00252565" w:rsidRPr="00252565" w:rsidRDefault="00717CF9"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Јована Вујанић</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sr-Cyrl-RS"/>
        </w:rPr>
        <w:t>саветник</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запослена у </w:t>
      </w:r>
      <w:r w:rsidR="00252565" w:rsidRPr="00252565">
        <w:rPr>
          <w:rFonts w:ascii="Times New Roman" w:eastAsia="Times New Roman" w:hAnsi="Times New Roman" w:cs="Times New Roman"/>
          <w:lang w:val="en-US"/>
        </w:rPr>
        <w:t>Служб</w:t>
      </w:r>
      <w:r w:rsidR="006821B6">
        <w:rPr>
          <w:rFonts w:ascii="Times New Roman" w:eastAsia="Times New Roman" w:hAnsi="Times New Roman" w:cs="Times New Roman"/>
          <w:lang w:val="sr-Cyrl-RS"/>
        </w:rPr>
        <w:t>и</w:t>
      </w:r>
      <w:r w:rsidR="00252565" w:rsidRPr="00252565">
        <w:rPr>
          <w:rFonts w:ascii="Times New Roman" w:eastAsia="Times New Roman" w:hAnsi="Times New Roman" w:cs="Times New Roman"/>
          <w:lang w:val="en-US"/>
        </w:rPr>
        <w:t xml:space="preserve"> за </w:t>
      </w:r>
      <w:r w:rsidR="0012381D">
        <w:rPr>
          <w:rFonts w:ascii="Times New Roman" w:eastAsia="Times New Roman" w:hAnsi="Times New Roman" w:cs="Times New Roman"/>
          <w:lang w:val="sr-Cyrl-RS"/>
        </w:rPr>
        <w:t xml:space="preserve">управљање </w:t>
      </w:r>
      <w:r w:rsidR="00252565" w:rsidRPr="00252565">
        <w:rPr>
          <w:rFonts w:ascii="Times New Roman" w:eastAsia="Times New Roman" w:hAnsi="Times New Roman" w:cs="Times New Roman"/>
          <w:lang w:val="en-US"/>
        </w:rPr>
        <w:t>људск</w:t>
      </w:r>
      <w:r w:rsidR="0012381D">
        <w:rPr>
          <w:rFonts w:ascii="Times New Roman" w:eastAsia="Times New Roman" w:hAnsi="Times New Roman" w:cs="Times New Roman"/>
          <w:lang w:val="sr-Cyrl-RS"/>
        </w:rPr>
        <w:t>им</w:t>
      </w:r>
      <w:r w:rsidR="00252565" w:rsidRPr="00252565">
        <w:rPr>
          <w:rFonts w:ascii="Times New Roman" w:eastAsia="Times New Roman" w:hAnsi="Times New Roman" w:cs="Times New Roman"/>
          <w:lang w:val="en-US"/>
        </w:rPr>
        <w:t xml:space="preserve"> ресурс</w:t>
      </w:r>
      <w:r w:rsidR="0012381D">
        <w:rPr>
          <w:rFonts w:ascii="Times New Roman" w:eastAsia="Times New Roman" w:hAnsi="Times New Roman" w:cs="Times New Roman"/>
          <w:lang w:val="sr-Cyrl-RS"/>
        </w:rPr>
        <w:t>има</w:t>
      </w:r>
      <w:r w:rsidR="00252565" w:rsidRPr="00252565">
        <w:rPr>
          <w:rFonts w:ascii="Times New Roman" w:eastAsia="Times New Roman" w:hAnsi="Times New Roman" w:cs="Times New Roman"/>
          <w:lang w:val="en-US"/>
        </w:rPr>
        <w:t xml:space="preserve"> у Градској управи за опште и заједничке послове</w:t>
      </w:r>
      <w:r w:rsidR="00617FD5">
        <w:rPr>
          <w:rFonts w:ascii="Times New Roman" w:eastAsia="Times New Roman" w:hAnsi="Times New Roman" w:cs="Times New Roman"/>
          <w:lang w:val="sr-Cyrl-RS"/>
        </w:rPr>
        <w:t>, у својству члана Комисије</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24BD0127"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AD4B73" w:rsidRPr="00AD4B73">
        <w:rPr>
          <w:rFonts w:ascii="Times New Roman" w:eastAsia="Times New Roman" w:hAnsi="Times New Roman" w:cs="Times New Roman"/>
          <w:lang w:val="sr-Cyrl-CS" w:eastAsia="sr-Latn-CS"/>
        </w:rPr>
        <w:t>002463062-2026-08926-008-000-100-015</w:t>
      </w:r>
      <w:r w:rsidR="00AD4B73">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lang w:val="en-US"/>
        </w:rPr>
        <w:t xml:space="preserve">од </w:t>
      </w:r>
      <w:r w:rsidR="00861A85">
        <w:rPr>
          <w:rFonts w:ascii="Times New Roman" w:eastAsia="Times New Roman" w:hAnsi="Times New Roman" w:cs="Times New Roman"/>
          <w:lang w:val="sr-Cyrl-RS"/>
        </w:rPr>
        <w:t>14.05</w:t>
      </w:r>
      <w:r w:rsidR="006821B6">
        <w:rPr>
          <w:rFonts w:ascii="Times New Roman" w:eastAsia="Times New Roman" w:hAnsi="Times New Roman" w:cs="Times New Roman"/>
          <w:lang w:val="sr-Cyrl-RS"/>
        </w:rPr>
        <w:t>.2026</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00AD4B73" w:rsidRPr="00AD4B73">
        <w:rPr>
          <w:rFonts w:ascii="Times New Roman" w:eastAsia="Calibri" w:hAnsi="Times New Roman" w:cs="Times New Roman"/>
          <w:lang w:val="sr-Cyrl-CS"/>
        </w:rPr>
        <w:t>Послови утврђивања пореза на имовину обвезника који не воде пословне књиге</w:t>
      </w:r>
      <w:r w:rsidR="00AD4B73" w:rsidRPr="00AD4B73">
        <w:rPr>
          <w:rFonts w:ascii="Times New Roman" w:eastAsia="Calibri" w:hAnsi="Times New Roman" w:cs="Times New Roman"/>
          <w:lang w:val="sr-Cyrl-RS"/>
        </w:rPr>
        <w:t>, на неодређено време, звање сарадник, један извршилац</w:t>
      </w:r>
      <w:r w:rsidR="00AD4B73" w:rsidRPr="00AD4B73">
        <w:rPr>
          <w:rFonts w:ascii="Times New Roman" w:eastAsia="Calibri" w:hAnsi="Times New Roman" w:cs="Times New Roman"/>
          <w:lang w:val="sr-Cyrl-CS"/>
        </w:rPr>
        <w:t>,</w:t>
      </w:r>
      <w:r w:rsidR="00AD4B73" w:rsidRPr="00AD4B73">
        <w:rPr>
          <w:rFonts w:ascii="Times New Roman" w:eastAsia="Calibri" w:hAnsi="Times New Roman" w:cs="Times New Roman"/>
          <w:b/>
          <w:lang w:val="sr-Cyrl-CS"/>
        </w:rPr>
        <w:t xml:space="preserve"> </w:t>
      </w:r>
      <w:r w:rsidR="00AD4B73" w:rsidRPr="00AD4B73">
        <w:rPr>
          <w:rFonts w:ascii="Times New Roman" w:eastAsia="Calibri" w:hAnsi="Times New Roman" w:cs="Times New Roman"/>
          <w:lang w:val="sr-Cyrl-CS"/>
        </w:rPr>
        <w:t xml:space="preserve">систематизовано чланом 32. </w:t>
      </w:r>
      <w:r w:rsidR="00861A85" w:rsidRPr="00617FD5">
        <w:rPr>
          <w:rFonts w:ascii="Times New Roman" w:eastAsia="Calibri" w:hAnsi="Times New Roman" w:cs="Times New Roman"/>
          <w:lang w:val="sr-Cyrl-CS"/>
        </w:rPr>
        <w:t xml:space="preserve">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рада Сремска Митровица</w:t>
      </w:r>
      <w:r w:rsidR="00567FB3">
        <w:rPr>
          <w:rFonts w:ascii="Times New Roman" w:eastAsia="Calibri" w:hAnsi="Times New Roman" w:cs="Times New Roman"/>
          <w:lang w:val="sr-Cyrl-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lastRenderedPageBreak/>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33C3CB18"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в.д. начелника Градске управе за </w:t>
      </w:r>
      <w:r w:rsidR="00717CF9">
        <w:rPr>
          <w:rFonts w:ascii="Times New Roman" w:eastAsia="Times New Roman" w:hAnsi="Times New Roman" w:cs="Times New Roman"/>
          <w:lang w:val="sr-Cyrl-CS"/>
        </w:rPr>
        <w:t>буџет, имовину и инвестиције</w:t>
      </w:r>
      <w:r w:rsidR="00FA431B">
        <w:rPr>
          <w:rFonts w:ascii="Times New Roman" w:eastAsia="Times New Roman" w:hAnsi="Times New Roman" w:cs="Times New Roman"/>
          <w:lang w:val="sr-Cyrl-CS"/>
        </w:rPr>
        <w:t xml:space="preserve"> Г</w:t>
      </w:r>
      <w:r w:rsidRPr="00252565">
        <w:rPr>
          <w:rFonts w:ascii="Times New Roman" w:eastAsia="Times New Roman" w:hAnsi="Times New Roman" w:cs="Times New Roman"/>
          <w:lang w:val="sr-Cyrl-CS"/>
        </w:rPr>
        <w:t>рада Сремска Митровица, донео је одлуку као у диспозитиву овог решења.</w:t>
      </w:r>
      <w:bookmarkStart w:id="1" w:name="clan_174"/>
      <w:bookmarkStart w:id="2" w:name="str_175"/>
      <w:bookmarkEnd w:id="1"/>
      <w:bookmarkEnd w:id="2"/>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2CE40456"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2EB14E6" w14:textId="4DB06933" w:rsidR="00252565" w:rsidRPr="00252565" w:rsidRDefault="00252565" w:rsidP="00A74A03">
      <w:pPr>
        <w:spacing w:after="0" w:line="240" w:lineRule="auto"/>
        <w:jc w:val="both"/>
        <w:rPr>
          <w:rFonts w:ascii="Times New Roman" w:eastAsia="Times New Roman" w:hAnsi="Times New Roman" w:cs="Times New Roman"/>
          <w:b/>
          <w:lang w:val="en-US"/>
        </w:rPr>
      </w:pPr>
      <w:r w:rsidRPr="00252565">
        <w:rPr>
          <w:rFonts w:ascii="Times New Roman" w:eastAsia="Times New Roman" w:hAnsi="Times New Roman" w:cs="Times New Roman"/>
          <w:b/>
          <w:lang w:val="sr-Cyrl-RS"/>
        </w:rPr>
        <w:t xml:space="preserve">                                                                                               </w:t>
      </w:r>
      <w:r w:rsidR="00FA431B">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sr-Cyrl-RS"/>
        </w:rPr>
        <w:t xml:space="preserve"> </w:t>
      </w:r>
      <w:bookmarkStart w:id="3" w:name="_GoBack"/>
      <w:bookmarkEnd w:id="3"/>
    </w:p>
    <w:p w14:paraId="7AA0700D" w14:textId="77777777" w:rsidR="00C41AB0" w:rsidRDefault="00C41AB0" w:rsidP="0066474A">
      <w:pPr>
        <w:spacing w:after="0" w:line="240" w:lineRule="auto"/>
        <w:ind w:left="720"/>
        <w:contextualSpacing/>
        <w:jc w:val="both"/>
      </w:pPr>
    </w:p>
    <w:sectPr w:rsidR="00C41AB0" w:rsidSect="0012381D">
      <w:headerReference w:type="default" r:id="rId8"/>
      <w:headerReference w:type="first" r:id="rId9"/>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4A4325" w14:textId="77777777" w:rsidR="000E0286" w:rsidRDefault="000E0286" w:rsidP="009909B2">
      <w:pPr>
        <w:spacing w:after="0" w:line="240" w:lineRule="auto"/>
      </w:pPr>
      <w:r>
        <w:separator/>
      </w:r>
    </w:p>
  </w:endnote>
  <w:endnote w:type="continuationSeparator" w:id="0">
    <w:p w14:paraId="4FC8F979" w14:textId="77777777" w:rsidR="000E0286" w:rsidRDefault="000E0286"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E1E73C" w14:textId="77777777" w:rsidR="000E0286" w:rsidRDefault="000E0286" w:rsidP="009909B2">
      <w:pPr>
        <w:spacing w:after="0" w:line="240" w:lineRule="auto"/>
      </w:pPr>
      <w:r>
        <w:separator/>
      </w:r>
    </w:p>
  </w:footnote>
  <w:footnote w:type="continuationSeparator" w:id="0">
    <w:p w14:paraId="2B1DBF78" w14:textId="77777777" w:rsidR="000E0286" w:rsidRDefault="000E0286"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6523031D" w:rsidR="0087127E" w:rsidRDefault="00717CF9"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БУЏЕТ, ИМОВИНУ И ИНВЕСТИЦИЈЕ</w:t>
                          </w:r>
                        </w:p>
                        <w:p w14:paraId="21E27CC3" w14:textId="41BB24C0"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AD4B73">
                            <w:rPr>
                              <w:rFonts w:ascii="Times New Roman" w:eastAsia="Times New Roman" w:hAnsi="Times New Roman" w:cs="Times New Roman"/>
                              <w:sz w:val="20"/>
                              <w:szCs w:val="20"/>
                              <w:lang w:val="sr-Cyrl-CS" w:eastAsia="sr-Latn-CS"/>
                            </w:rPr>
                            <w:t>002485489-</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861A85">
                            <w:rPr>
                              <w:rFonts w:ascii="Times New Roman" w:eastAsia="Times New Roman" w:hAnsi="Times New Roman" w:cs="Times New Roman"/>
                              <w:sz w:val="20"/>
                              <w:szCs w:val="20"/>
                              <w:lang w:val="sr-Cyrl-CS" w:eastAsia="sr-Latn-CS"/>
                            </w:rPr>
                            <w:t>0</w:t>
                          </w:r>
                          <w:r w:rsidR="00717CF9">
                            <w:rPr>
                              <w:rFonts w:ascii="Times New Roman" w:eastAsia="Times New Roman" w:hAnsi="Times New Roman" w:cs="Times New Roman"/>
                              <w:sz w:val="20"/>
                              <w:szCs w:val="20"/>
                              <w:lang w:val="sr-Cyrl-CS" w:eastAsia="sr-Latn-CS"/>
                            </w:rPr>
                            <w:t>8</w:t>
                          </w:r>
                          <w:r w:rsidRPr="00D64FB6">
                            <w:rPr>
                              <w:rFonts w:ascii="Times New Roman" w:eastAsia="Times New Roman" w:hAnsi="Times New Roman" w:cs="Times New Roman"/>
                              <w:sz w:val="20"/>
                              <w:szCs w:val="20"/>
                              <w:lang w:val="sr-Cyrl-CS" w:eastAsia="sr-Latn-CS"/>
                            </w:rPr>
                            <w:t>-000-020-085</w:t>
                          </w:r>
                        </w:p>
                        <w:p w14:paraId="484E1032" w14:textId="710BC69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861A85">
                            <w:rPr>
                              <w:rFonts w:ascii="Times New Roman" w:eastAsia="Times New Roman" w:hAnsi="Times New Roman" w:cs="Times New Roman"/>
                              <w:sz w:val="20"/>
                              <w:szCs w:val="20"/>
                              <w:lang w:val="sr-Cyrl-RS" w:eastAsia="sr-Latn-CS"/>
                            </w:rPr>
                            <w:t>15.05.2026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6523031D" w:rsidR="0087127E" w:rsidRDefault="00717CF9"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БУЏЕТ, ИМОВИНУ И ИНВЕСТИЦИЈЕ</w:t>
                    </w:r>
                  </w:p>
                  <w:p w14:paraId="21E27CC3" w14:textId="41BB24C0"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AD4B73">
                      <w:rPr>
                        <w:rFonts w:ascii="Times New Roman" w:eastAsia="Times New Roman" w:hAnsi="Times New Roman" w:cs="Times New Roman"/>
                        <w:sz w:val="20"/>
                        <w:szCs w:val="20"/>
                        <w:lang w:val="sr-Cyrl-CS" w:eastAsia="sr-Latn-CS"/>
                      </w:rPr>
                      <w:t>002485489-</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861A85">
                      <w:rPr>
                        <w:rFonts w:ascii="Times New Roman" w:eastAsia="Times New Roman" w:hAnsi="Times New Roman" w:cs="Times New Roman"/>
                        <w:sz w:val="20"/>
                        <w:szCs w:val="20"/>
                        <w:lang w:val="sr-Cyrl-CS" w:eastAsia="sr-Latn-CS"/>
                      </w:rPr>
                      <w:t>0</w:t>
                    </w:r>
                    <w:r w:rsidR="00717CF9">
                      <w:rPr>
                        <w:rFonts w:ascii="Times New Roman" w:eastAsia="Times New Roman" w:hAnsi="Times New Roman" w:cs="Times New Roman"/>
                        <w:sz w:val="20"/>
                        <w:szCs w:val="20"/>
                        <w:lang w:val="sr-Cyrl-CS" w:eastAsia="sr-Latn-CS"/>
                      </w:rPr>
                      <w:t>8</w:t>
                    </w:r>
                    <w:r w:rsidRPr="00D64FB6">
                      <w:rPr>
                        <w:rFonts w:ascii="Times New Roman" w:eastAsia="Times New Roman" w:hAnsi="Times New Roman" w:cs="Times New Roman"/>
                        <w:sz w:val="20"/>
                        <w:szCs w:val="20"/>
                        <w:lang w:val="sr-Cyrl-CS" w:eastAsia="sr-Latn-CS"/>
                      </w:rPr>
                      <w:t>-000-020-085</w:t>
                    </w:r>
                  </w:p>
                  <w:p w14:paraId="484E1032" w14:textId="710BC69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861A85">
                      <w:rPr>
                        <w:rFonts w:ascii="Times New Roman" w:eastAsia="Times New Roman" w:hAnsi="Times New Roman" w:cs="Times New Roman"/>
                        <w:sz w:val="20"/>
                        <w:szCs w:val="20"/>
                        <w:lang w:val="sr-Cyrl-RS" w:eastAsia="sr-Latn-CS"/>
                      </w:rPr>
                      <w:t>15.05.2026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2347"/>
    <w:rsid w:val="000E0286"/>
    <w:rsid w:val="0012381D"/>
    <w:rsid w:val="001D41D1"/>
    <w:rsid w:val="00224E1A"/>
    <w:rsid w:val="00252565"/>
    <w:rsid w:val="00313D8D"/>
    <w:rsid w:val="003270BA"/>
    <w:rsid w:val="00361D27"/>
    <w:rsid w:val="0040372E"/>
    <w:rsid w:val="004A2339"/>
    <w:rsid w:val="004B4A88"/>
    <w:rsid w:val="00567FB3"/>
    <w:rsid w:val="00584514"/>
    <w:rsid w:val="00617FD5"/>
    <w:rsid w:val="00621CE2"/>
    <w:rsid w:val="0066474A"/>
    <w:rsid w:val="006821B6"/>
    <w:rsid w:val="00707D6E"/>
    <w:rsid w:val="00717CF9"/>
    <w:rsid w:val="00731DB2"/>
    <w:rsid w:val="0076484A"/>
    <w:rsid w:val="0084578B"/>
    <w:rsid w:val="00861A85"/>
    <w:rsid w:val="0087127E"/>
    <w:rsid w:val="008C6BD3"/>
    <w:rsid w:val="009615BB"/>
    <w:rsid w:val="009909B2"/>
    <w:rsid w:val="00A17EDF"/>
    <w:rsid w:val="00A2694B"/>
    <w:rsid w:val="00A74A03"/>
    <w:rsid w:val="00AD4B73"/>
    <w:rsid w:val="00BF4365"/>
    <w:rsid w:val="00C07E56"/>
    <w:rsid w:val="00C41AB0"/>
    <w:rsid w:val="00C80AE1"/>
    <w:rsid w:val="00D05755"/>
    <w:rsid w:val="00D4731E"/>
    <w:rsid w:val="00D64FB6"/>
    <w:rsid w:val="00DF4C20"/>
    <w:rsid w:val="00DF77E4"/>
    <w:rsid w:val="00E4632B"/>
    <w:rsid w:val="00F021ED"/>
    <w:rsid w:val="00F677DB"/>
    <w:rsid w:val="00F805A1"/>
    <w:rsid w:val="00FA4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A5D37-6FA7-4CA3-9BBB-AADC14D8C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566</Words>
  <Characters>3228</Characters>
  <Application>Microsoft Office Word</Application>
  <DocSecurity>0</DocSecurity>
  <Lines>26</Lines>
  <Paragraphs>7</Paragraphs>
  <ScaleCrop>false</ScaleCrop>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Jelena Erdeljan Đonlić</cp:lastModifiedBy>
  <cp:revision>20</cp:revision>
  <cp:lastPrinted>2025-10-09T07:44:00Z</cp:lastPrinted>
  <dcterms:created xsi:type="dcterms:W3CDTF">2025-10-09T09:59:00Z</dcterms:created>
  <dcterms:modified xsi:type="dcterms:W3CDTF">2026-05-21T11:07:00Z</dcterms:modified>
</cp:coreProperties>
</file>