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04C05" w14:textId="009B041E" w:rsidR="001D6033" w:rsidRPr="00972194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7219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РЕПУБЛИКА СРБИЈА</w:t>
      </w:r>
    </w:p>
    <w:p w14:paraId="55F99E95" w14:textId="69AFBBA2" w:rsidR="003E0FD7" w:rsidRPr="00972194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72194">
        <w:rPr>
          <w:rFonts w:ascii="Times New Roman" w:hAnsi="Times New Roman" w:cs="Times New Roman"/>
          <w:b/>
          <w:sz w:val="24"/>
          <w:szCs w:val="24"/>
          <w:lang w:val="sr-Cyrl-RS"/>
        </w:rPr>
        <w:t>АП ВОЈВОДИНА</w:t>
      </w:r>
    </w:p>
    <w:p w14:paraId="15BE1C48" w14:textId="612763BF" w:rsidR="003E0FD7" w:rsidRPr="00972194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72194">
        <w:rPr>
          <w:rFonts w:ascii="Times New Roman" w:hAnsi="Times New Roman" w:cs="Times New Roman"/>
          <w:b/>
          <w:sz w:val="24"/>
          <w:szCs w:val="24"/>
          <w:lang w:val="sr-Cyrl-RS"/>
        </w:rPr>
        <w:t>ГРАД СРЕМСКА МИТРОВИЦА</w:t>
      </w:r>
    </w:p>
    <w:p w14:paraId="3F2A7FF6" w14:textId="7E8B57EC" w:rsidR="003E0FD7" w:rsidRPr="00972194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72194">
        <w:rPr>
          <w:rFonts w:ascii="Times New Roman" w:hAnsi="Times New Roman" w:cs="Times New Roman"/>
          <w:b/>
          <w:sz w:val="24"/>
          <w:szCs w:val="24"/>
          <w:lang w:val="sr-Cyrl-RS"/>
        </w:rPr>
        <w:t>Градска управа за опште и заједничке послове и имовину</w:t>
      </w:r>
    </w:p>
    <w:p w14:paraId="42B90526" w14:textId="413FF4CA" w:rsidR="003E0FD7" w:rsidRPr="00972194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72194">
        <w:rPr>
          <w:rFonts w:ascii="Times New Roman" w:hAnsi="Times New Roman" w:cs="Times New Roman"/>
          <w:b/>
          <w:sz w:val="24"/>
          <w:szCs w:val="24"/>
          <w:lang w:val="sr-Cyrl-RS"/>
        </w:rPr>
        <w:t>Број: 02-</w:t>
      </w:r>
      <w:r w:rsidR="0063504F">
        <w:rPr>
          <w:rFonts w:ascii="Times New Roman" w:hAnsi="Times New Roman" w:cs="Times New Roman"/>
          <w:b/>
          <w:sz w:val="24"/>
          <w:szCs w:val="24"/>
          <w:lang w:val="sr-Cyrl-RS"/>
        </w:rPr>
        <w:t>35</w:t>
      </w:r>
      <w:r w:rsidRPr="00972194">
        <w:rPr>
          <w:rFonts w:ascii="Times New Roman" w:hAnsi="Times New Roman" w:cs="Times New Roman"/>
          <w:b/>
          <w:sz w:val="24"/>
          <w:szCs w:val="24"/>
          <w:lang w:val="sr-Cyrl-RS"/>
        </w:rPr>
        <w:t>/2024-</w:t>
      </w:r>
      <w:r w:rsidRPr="00972194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</w:p>
    <w:p w14:paraId="784D8182" w14:textId="695D398D" w:rsidR="003E0FD7" w:rsidRPr="00972194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72194">
        <w:rPr>
          <w:rFonts w:ascii="Times New Roman" w:hAnsi="Times New Roman" w:cs="Times New Roman"/>
          <w:b/>
          <w:sz w:val="24"/>
          <w:szCs w:val="24"/>
          <w:lang w:val="sr-Cyrl-RS"/>
        </w:rPr>
        <w:t>Дана, 14.05.2024.године</w:t>
      </w:r>
    </w:p>
    <w:p w14:paraId="15E2F3A2" w14:textId="77777777" w:rsidR="00CC13BD" w:rsidRPr="00972194" w:rsidRDefault="00CC13BD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03CE34" w14:textId="3550B74F" w:rsidR="001D6033" w:rsidRPr="00F827DC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F827DC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995C78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F827D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F827DC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F827DC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995C78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F827D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F827DC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F827DC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3E0FD7">
        <w:rPr>
          <w:rFonts w:ascii="Times New Roman" w:hAnsi="Times New Roman" w:cs="Times New Roman"/>
          <w:sz w:val="24"/>
          <w:szCs w:val="24"/>
          <w:lang w:val="sr-Cyrl-RS"/>
        </w:rPr>
        <w:t xml:space="preserve">начелник Градске управе за опште и заједничке послове и имовину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F827DC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F827DC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F827DC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F827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F827DC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D9DBB0" w14:textId="2406D6A5" w:rsidR="003E0FD7" w:rsidRDefault="00790702" w:rsidP="003E0FD7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>Именује</w:t>
      </w:r>
      <w:r w:rsidR="001D6033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 </w:t>
      </w:r>
      <w:r w:rsidR="00F827DC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1D6033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онкурсна комисија </w:t>
      </w:r>
      <w:r w:rsidR="00FC19FC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(у даљем тексту: Комисија) </w:t>
      </w:r>
      <w:r w:rsidR="001D6033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спровођење </w:t>
      </w:r>
      <w:r w:rsidR="003E0FD7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>јавног</w:t>
      </w:r>
      <w:r w:rsidR="001D6033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конкурса за попуњавање извршилачког радног места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3E0FD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Послови </w:t>
      </w:r>
      <w:r w:rsidR="003E0FD7" w:rsidRPr="003E0FD7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одржавања </w:t>
      </w:r>
      <w:r w:rsidR="005254B2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Cyrl-CS"/>
          <w14:ligatures w14:val="none"/>
        </w:rPr>
        <w:t>и изградње јавне расвете</w:t>
      </w:r>
      <w:r w:rsidR="003E0FD7" w:rsidRPr="003E0FD7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3E0FD7" w:rsidRPr="003E0FD7">
        <w:rPr>
          <w:rFonts w:ascii="Times New Roman" w:hAnsi="Times New Roman" w:cs="Times New Roman"/>
          <w:sz w:val="24"/>
          <w:szCs w:val="24"/>
          <w:lang w:val="sr-Cyrl-RS"/>
        </w:rPr>
        <w:t>у Служби за одржавање и изградњу инфраструктуре у Градској управи за опште и заједничке послове и имовину Града Сремска Митровица</w:t>
      </w:r>
      <w:r w:rsidR="00FC19FC" w:rsidRPr="003E0FD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23B37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>разврстаног у звање</w:t>
      </w:r>
      <w:r w:rsidR="00D23B37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3E0FD7">
        <w:rPr>
          <w:rFonts w:ascii="Times New Roman" w:hAnsi="Times New Roman" w:cs="Times New Roman"/>
          <w:sz w:val="24"/>
          <w:szCs w:val="24"/>
          <w:lang w:val="sr-Cyrl-RS"/>
        </w:rPr>
        <w:t>„саветник“ – 1 извршилац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3E0FD7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систематизовано у члану 27.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3E0FD7">
        <w:rPr>
          <w:rFonts w:ascii="Times New Roman" w:hAnsi="Times New Roman" w:cs="Times New Roman"/>
          <w:sz w:val="24"/>
          <w:szCs w:val="24"/>
          <w:lang w:val="sr-Cyrl-RS"/>
        </w:rPr>
        <w:t>Правилник</w:t>
      </w:r>
      <w:r w:rsidR="003E0FD7" w:rsidRPr="003E0FD7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D84714" w:rsidRPr="003E0FD7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о организацији и систематизацији радних места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3E0FD7">
        <w:rPr>
          <w:rFonts w:ascii="Times New Roman" w:hAnsi="Times New Roman" w:cs="Times New Roman"/>
          <w:sz w:val="24"/>
          <w:szCs w:val="24"/>
          <w:lang w:val="sr-Cyrl-RS"/>
        </w:rPr>
        <w:t>у Градским управама и Градском правобранилаштву Града Сремска Митровица („Сл.лист Града Сремска Митровица“, број 2/2024 и 4/2024) под редним бројем 56.</w:t>
      </w:r>
    </w:p>
    <w:p w14:paraId="25CF04A7" w14:textId="77777777" w:rsidR="003E0FD7" w:rsidRDefault="003E0FD7" w:rsidP="003E0FD7">
      <w:pPr>
        <w:pStyle w:val="ListParagraph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339CD45" w14:textId="17E5F94F" w:rsidR="001D6033" w:rsidRPr="003E0FD7" w:rsidRDefault="004645D3" w:rsidP="003E0FD7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23B37" w:rsidRPr="003E0FD7">
        <w:rPr>
          <w:rFonts w:ascii="Times New Roman" w:hAnsi="Times New Roman" w:cs="Times New Roman"/>
          <w:sz w:val="24"/>
          <w:szCs w:val="24"/>
          <w:lang w:val="sr-Cyrl-RS"/>
        </w:rPr>
        <w:t>Комисија</w:t>
      </w:r>
      <w:r w:rsidR="00FC19FC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се именује 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FC19FC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следећем саставу</w:t>
      </w:r>
      <w:r w:rsidR="001D6033" w:rsidRPr="003E0FD7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</w:p>
    <w:p w14:paraId="6EAAA916" w14:textId="57DAB09E" w:rsidR="00FA0A7A" w:rsidRPr="00F827DC" w:rsidRDefault="00FA0A7A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543E004" w14:textId="32578FAC" w:rsidR="00861626" w:rsidRPr="007044E9" w:rsidRDefault="003E0FD7" w:rsidP="007044E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4E9">
        <w:rPr>
          <w:rFonts w:ascii="Times New Roman" w:hAnsi="Times New Roman" w:cs="Times New Roman"/>
          <w:sz w:val="24"/>
          <w:szCs w:val="24"/>
          <w:lang w:val="sr-Cyrl-RS"/>
        </w:rPr>
        <w:t>Нада Недић, Руководилац Службе за одржавање и изградњу инфраструктуре у Градској управи за опште и заједничке послове и имовину</w:t>
      </w:r>
      <w:r w:rsidR="007044E9" w:rsidRPr="007044E9">
        <w:rPr>
          <w:rFonts w:ascii="Times New Roman" w:hAnsi="Times New Roman" w:cs="Times New Roman"/>
          <w:sz w:val="24"/>
          <w:szCs w:val="24"/>
          <w:lang w:val="sr-Cyrl-RS"/>
        </w:rPr>
        <w:t xml:space="preserve">, у свању самостални савентик, са високом стручном спремом, </w:t>
      </w:r>
      <w:r w:rsidR="00F827DC" w:rsidRPr="007044E9">
        <w:rPr>
          <w:rFonts w:ascii="Times New Roman" w:hAnsi="Times New Roman" w:cs="Times New Roman"/>
          <w:sz w:val="24"/>
          <w:szCs w:val="24"/>
          <w:lang w:val="sr-Cyrl-RS"/>
        </w:rPr>
        <w:t>као</w:t>
      </w:r>
      <w:r w:rsidR="00861626" w:rsidRPr="007044E9">
        <w:rPr>
          <w:rFonts w:ascii="Times New Roman" w:hAnsi="Times New Roman" w:cs="Times New Roman"/>
          <w:sz w:val="24"/>
          <w:szCs w:val="24"/>
          <w:lang w:val="sr-Cyrl-RS"/>
        </w:rPr>
        <w:t xml:space="preserve"> председник </w:t>
      </w:r>
      <w:r w:rsidR="00E62BE9" w:rsidRPr="007044E9">
        <w:rPr>
          <w:rFonts w:ascii="Times New Roman" w:hAnsi="Times New Roman" w:cs="Times New Roman"/>
          <w:sz w:val="24"/>
          <w:szCs w:val="24"/>
          <w:lang w:val="sr-Cyrl-RS"/>
        </w:rPr>
        <w:t xml:space="preserve">и члан </w:t>
      </w:r>
      <w:r w:rsidR="00861626" w:rsidRPr="007044E9">
        <w:rPr>
          <w:rFonts w:ascii="Times New Roman" w:hAnsi="Times New Roman" w:cs="Times New Roman"/>
          <w:sz w:val="24"/>
          <w:szCs w:val="24"/>
          <w:lang w:val="sr-Cyrl-RS"/>
        </w:rPr>
        <w:t>Комисије</w:t>
      </w:r>
    </w:p>
    <w:p w14:paraId="7CD206B3" w14:textId="77777777" w:rsidR="002508EF" w:rsidRDefault="002508EF" w:rsidP="002508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Јелена Ђонлић, Руководилац Службе за управљање људским ресурсима, самостални саветник, висока стручна спрема, члан Комисије и </w:t>
      </w:r>
    </w:p>
    <w:p w14:paraId="002BB219" w14:textId="03D46502" w:rsidR="00A62776" w:rsidRPr="002508EF" w:rsidRDefault="00BA2E39" w:rsidP="002508E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3504F">
        <w:rPr>
          <w:rFonts w:ascii="Times New Roman" w:hAnsi="Times New Roman" w:cs="Times New Roman"/>
          <w:sz w:val="24"/>
          <w:szCs w:val="24"/>
          <w:lang w:val="sr-Cyrl-RS"/>
        </w:rPr>
        <w:t>Вељко Илић</w:t>
      </w:r>
      <w:r w:rsidR="007044E9"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044E9" w:rsidRPr="002508EF">
        <w:rPr>
          <w:rFonts w:ascii="Times New Roman" w:hAnsi="Times New Roman"/>
          <w:sz w:val="24"/>
          <w:szCs w:val="24"/>
          <w:lang w:val="sr-Cyrl-RS"/>
        </w:rPr>
        <w:t xml:space="preserve">распоређен на радно место </w:t>
      </w:r>
      <w:r w:rsidR="0063504F">
        <w:rPr>
          <w:rFonts w:ascii="Times New Roman" w:hAnsi="Times New Roman"/>
          <w:sz w:val="24"/>
          <w:szCs w:val="24"/>
          <w:lang w:val="sr-Cyrl-CS"/>
        </w:rPr>
        <w:t>П</w:t>
      </w:r>
      <w:r w:rsidR="0063504F" w:rsidRPr="0063504F">
        <w:rPr>
          <w:rFonts w:ascii="Times New Roman" w:hAnsi="Times New Roman"/>
          <w:sz w:val="24"/>
          <w:szCs w:val="24"/>
          <w:lang w:val="sr-Cyrl-CS"/>
        </w:rPr>
        <w:t>ослови одржавања и изградње јавне расвете и административно–технички послови у служби за одржавање и изградњу инфраструктуре</w:t>
      </w:r>
      <w:r w:rsidR="007044E9" w:rsidRPr="002508EF">
        <w:rPr>
          <w:rFonts w:ascii="Times New Roman" w:hAnsi="Times New Roman"/>
          <w:sz w:val="24"/>
          <w:szCs w:val="24"/>
          <w:lang w:val="sr-Cyrl-RS"/>
        </w:rPr>
        <w:t>,</w:t>
      </w:r>
      <w:r w:rsidR="007044E9"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3504F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 w:rsidR="007044E9"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3504F">
        <w:rPr>
          <w:rFonts w:ascii="Times New Roman" w:hAnsi="Times New Roman" w:cs="Times New Roman"/>
          <w:sz w:val="24"/>
          <w:szCs w:val="24"/>
          <w:lang w:val="sr-Cyrl-RS"/>
        </w:rPr>
        <w:t>средња</w:t>
      </w:r>
      <w:r w:rsidR="002508EF"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 стручна спрема, </w:t>
      </w:r>
      <w:r w:rsidRPr="002508EF">
        <w:rPr>
          <w:rFonts w:ascii="Times New Roman" w:hAnsi="Times New Roman" w:cs="Times New Roman"/>
          <w:sz w:val="24"/>
          <w:szCs w:val="24"/>
          <w:lang w:val="sr-Cyrl-RS"/>
        </w:rPr>
        <w:t>члан Комисије</w:t>
      </w:r>
      <w:r w:rsidR="002508EF" w:rsidRPr="002508E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2508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6528FDEF" w14:textId="77777777" w:rsidR="00BA2E39" w:rsidRPr="00F827DC" w:rsidRDefault="00BA2E39" w:rsidP="00BA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CDEA58" w14:textId="30B7059A" w:rsidR="000F34CF" w:rsidRPr="00F827DC" w:rsidRDefault="000F34CF" w:rsidP="00BA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330D53" w14:textId="77777777" w:rsidR="000F34CF" w:rsidRPr="00F827DC" w:rsidRDefault="000F34CF" w:rsidP="000F34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B2F8BA" w14:textId="03A436F8" w:rsidR="001D6033" w:rsidRPr="00F827DC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F827DC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C92FF79" w14:textId="0F3D4FF8" w:rsidR="001D6033" w:rsidRPr="00F827DC" w:rsidRDefault="001D6033" w:rsidP="000F3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63504F" w:rsidRPr="0063504F">
        <w:rPr>
          <w:rFonts w:ascii="Times New Roman" w:hAnsi="Times New Roman" w:cs="Times New Roman"/>
          <w:sz w:val="24"/>
          <w:szCs w:val="24"/>
          <w:lang w:val="sr-Cyrl-RS"/>
        </w:rPr>
        <w:t>11-20-/2024-</w:t>
      </w:r>
      <w:r w:rsidR="0063504F" w:rsidRPr="0063504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6350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број 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>13.05.2024.године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08EF" w:rsidRPr="002508EF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одржавања </w:t>
      </w:r>
      <w:r w:rsidR="0063504F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>и изградње јавне расвете</w:t>
      </w:r>
      <w:r w:rsidR="002508EF" w:rsidRPr="002508EF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разврстаног у звање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3504F">
        <w:rPr>
          <w:rFonts w:ascii="Times New Roman" w:hAnsi="Times New Roman" w:cs="Times New Roman"/>
          <w:sz w:val="24"/>
          <w:szCs w:val="24"/>
          <w:lang w:val="sr-Cyrl-RS"/>
        </w:rPr>
        <w:t>виши референт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>систематизовано чланом 27.Правилника о унутрашњем уређењу и систематизацији радних места у Градским управама и Градском правобранилаштву Града Сремска Митровица под редним бројем 56.</w:t>
      </w:r>
      <w:r w:rsidR="004F414F" w:rsidRPr="00F827DC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</w:t>
      </w:r>
      <w:r w:rsidR="002508EF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путем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јавни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 xml:space="preserve">ог 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конкурс</w:t>
      </w:r>
      <w:r w:rsidR="002508EF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F827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DC52DB9" w14:textId="04B60076" w:rsidR="00230447" w:rsidRPr="00F827DC" w:rsidRDefault="000A39C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lastRenderedPageBreak/>
        <w:t xml:space="preserve">Чланом </w:t>
      </w:r>
      <w:r w:rsidR="001D6033" w:rsidRPr="00F827DC">
        <w:rPr>
          <w:lang w:val="sr-Cyrl-RS"/>
        </w:rPr>
        <w:t xml:space="preserve">101. </w:t>
      </w:r>
      <w:r w:rsidRPr="00F827DC">
        <w:rPr>
          <w:lang w:val="sr-Cyrl-RS"/>
        </w:rPr>
        <w:t xml:space="preserve">овог закона </w:t>
      </w:r>
      <w:r w:rsidR="001D6033" w:rsidRPr="00F827DC">
        <w:rPr>
          <w:lang w:val="sr-Cyrl-RS"/>
        </w:rPr>
        <w:t xml:space="preserve">прописано је да </w:t>
      </w:r>
      <w:r w:rsidRPr="00F827DC">
        <w:rPr>
          <w:lang w:val="sr-Cyrl-RS"/>
        </w:rPr>
        <w:t>изборни поступак спроводи к</w:t>
      </w:r>
      <w:r w:rsidR="0089149C" w:rsidRPr="00F827DC">
        <w:rPr>
          <w:lang w:val="sr-Cyrl-RS"/>
        </w:rPr>
        <w:t>онкурсна комисија од најмање три члана</w:t>
      </w:r>
      <w:r w:rsidR="00E0324D" w:rsidRPr="00F827DC">
        <w:rPr>
          <w:lang w:val="sr-Cyrl-RS"/>
        </w:rPr>
        <w:t xml:space="preserve">, а чланом </w:t>
      </w:r>
      <w:r w:rsidR="00230447" w:rsidRPr="00F827DC">
        <w:rPr>
          <w:lang w:val="sr-Cyrl-RS"/>
        </w:rPr>
        <w:t xml:space="preserve">19. Уредбе прописано је да се </w:t>
      </w:r>
      <w:r w:rsidR="00F827DC">
        <w:rPr>
          <w:lang w:val="sr-Cyrl-RS"/>
        </w:rPr>
        <w:t>к</w:t>
      </w:r>
      <w:r w:rsidR="00230447" w:rsidRPr="00F827DC">
        <w:rPr>
          <w:lang w:val="sr-Cyrl-RS"/>
        </w:rPr>
        <w:t xml:space="preserve">омисија образује пре него што се огласи јавни конкурс, да </w:t>
      </w:r>
      <w:r w:rsidR="00F827DC">
        <w:rPr>
          <w:lang w:val="sr-Cyrl-RS"/>
        </w:rPr>
        <w:t>к</w:t>
      </w:r>
      <w:r w:rsidR="00230447" w:rsidRPr="00F827DC">
        <w:rPr>
          <w:lang w:val="sr-Cyrl-RS"/>
        </w:rPr>
        <w:t>омисија има непаран б</w:t>
      </w:r>
      <w:r w:rsidR="002F156E" w:rsidRPr="00F827DC">
        <w:rPr>
          <w:lang w:val="sr-Cyrl-RS"/>
        </w:rPr>
        <w:t xml:space="preserve">рој чланова, а најмање три, </w:t>
      </w:r>
      <w:r w:rsidR="00230447" w:rsidRPr="00F827DC">
        <w:rPr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F827DC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t>Члан</w:t>
      </w:r>
      <w:r w:rsidR="00E0324D" w:rsidRPr="00F827DC">
        <w:rPr>
          <w:lang w:val="sr-Cyrl-RS"/>
        </w:rPr>
        <w:t>ом 20.</w:t>
      </w:r>
      <w:r w:rsidR="00EE6D7D" w:rsidRPr="00F827DC">
        <w:rPr>
          <w:lang w:val="sr-Cyrl-RS"/>
        </w:rPr>
        <w:t xml:space="preserve"> став 1.</w:t>
      </w:r>
      <w:r w:rsidR="00E0324D" w:rsidRPr="00F827DC">
        <w:rPr>
          <w:lang w:val="sr-Cyrl-RS"/>
        </w:rPr>
        <w:t xml:space="preserve"> Уредбе прописано је да</w:t>
      </w:r>
      <w:r w:rsidR="00F827DC">
        <w:rPr>
          <w:lang w:val="sr-Cyrl-RS"/>
        </w:rPr>
        <w:t>,</w:t>
      </w:r>
      <w:r w:rsidR="001D6033" w:rsidRPr="00F827DC">
        <w:rPr>
          <w:lang w:val="sr-Cyrl-RS"/>
        </w:rPr>
        <w:t xml:space="preserve"> </w:t>
      </w:r>
      <w:r w:rsidR="00E0324D" w:rsidRPr="00F827DC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</w:t>
      </w:r>
      <w:r w:rsidR="00F827DC">
        <w:rPr>
          <w:lang w:val="sr-Cyrl-RS"/>
        </w:rPr>
        <w:t xml:space="preserve">о томе </w:t>
      </w:r>
      <w:r w:rsidR="00E0324D" w:rsidRPr="00F827DC">
        <w:rPr>
          <w:lang w:val="sr-Cyrl-RS"/>
        </w:rPr>
        <w:t xml:space="preserve">да један члан комисије буде службеник </w:t>
      </w:r>
      <w:r w:rsidR="00337B16" w:rsidRPr="00F827DC">
        <w:rPr>
          <w:lang w:val="sr-Cyrl-RS"/>
        </w:rPr>
        <w:t>који је претп</w:t>
      </w:r>
      <w:r w:rsidR="005A5D61" w:rsidRPr="00F827DC">
        <w:rPr>
          <w:lang w:val="sr-Cyrl-RS"/>
        </w:rPr>
        <w:t>о</w:t>
      </w:r>
      <w:r w:rsidR="00337B16" w:rsidRPr="00F827DC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F827DC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t>Чланом</w:t>
      </w:r>
      <w:r w:rsidR="00FA0A7A" w:rsidRPr="00F827DC">
        <w:rPr>
          <w:lang w:val="sr-Cyrl-RS"/>
        </w:rPr>
        <w:t xml:space="preserve"> 19. став 4. Уредбе </w:t>
      </w:r>
      <w:r w:rsidRPr="00F827DC">
        <w:rPr>
          <w:lang w:val="sr-Cyrl-RS"/>
        </w:rPr>
        <w:t xml:space="preserve">прописано је да најмање један члан комисије мора да има </w:t>
      </w:r>
      <w:r w:rsidR="00FA0A7A" w:rsidRPr="00F827DC">
        <w:rPr>
          <w:lang w:val="sr-Cyrl-RS"/>
        </w:rPr>
        <w:t xml:space="preserve">стечено високо </w:t>
      </w:r>
      <w:r w:rsidRPr="00F827DC">
        <w:rPr>
          <w:lang w:val="sr-Cyrl-RS"/>
        </w:rPr>
        <w:t>образовање.</w:t>
      </w:r>
    </w:p>
    <w:p w14:paraId="1657D843" w14:textId="6F5C2929" w:rsidR="002F156E" w:rsidRPr="00F827DC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F827DC">
        <w:rPr>
          <w:lang w:val="sr-Cyrl-RS"/>
        </w:rPr>
        <w:t xml:space="preserve">У складу са напред наведеним, одлучено је да Комисија има три члана, да је један члан службеник који је претпостављен службенику на радном месту које се попуњава, да </w:t>
      </w:r>
      <w:r w:rsidR="00FA0A7A" w:rsidRPr="00F827DC">
        <w:rPr>
          <w:lang w:val="sr-Cyrl-RS"/>
        </w:rPr>
        <w:t xml:space="preserve">један члан </w:t>
      </w:r>
      <w:r w:rsidRPr="00F827DC">
        <w:rPr>
          <w:lang w:val="sr-Cyrl-RS"/>
        </w:rPr>
        <w:t xml:space="preserve">обавља послове из области управљања људским ресурсима и да </w:t>
      </w:r>
      <w:r w:rsidR="002508EF">
        <w:rPr>
          <w:lang w:val="sr-Cyrl-RS"/>
        </w:rPr>
        <w:t>три</w:t>
      </w:r>
      <w:r w:rsidR="00F827DC">
        <w:rPr>
          <w:lang w:val="sr-Cyrl-RS"/>
        </w:rPr>
        <w:t xml:space="preserve"> </w:t>
      </w:r>
      <w:r w:rsidRPr="00F827DC">
        <w:rPr>
          <w:lang w:val="sr-Cyrl-RS"/>
        </w:rPr>
        <w:t>члан</w:t>
      </w:r>
      <w:r w:rsidR="002508EF">
        <w:rPr>
          <w:lang w:val="sr-Cyrl-RS"/>
        </w:rPr>
        <w:t xml:space="preserve">а </w:t>
      </w:r>
      <w:r w:rsidRPr="00F827DC">
        <w:rPr>
          <w:lang w:val="sr-Cyrl-RS"/>
        </w:rPr>
        <w:t>имају високо образовање, чиме су испуњени услови за чланове комисије прописани</w:t>
      </w:r>
      <w:r w:rsidR="00FA0A7A" w:rsidRPr="00F827DC">
        <w:rPr>
          <w:lang w:val="sr-Cyrl-RS"/>
        </w:rPr>
        <w:t xml:space="preserve"> У</w:t>
      </w:r>
      <w:r w:rsidRPr="00F827DC">
        <w:rPr>
          <w:lang w:val="sr-Cyrl-RS"/>
        </w:rPr>
        <w:t xml:space="preserve">редбом, те је </w:t>
      </w:r>
      <w:r w:rsidR="002F156E" w:rsidRPr="00F827DC">
        <w:rPr>
          <w:lang w:val="sr-Cyrl-RS"/>
        </w:rPr>
        <w:t>одлучено као у диспозитиву решења.</w:t>
      </w:r>
    </w:p>
    <w:p w14:paraId="24809721" w14:textId="77777777" w:rsidR="00A34B1A" w:rsidRPr="00F827DC" w:rsidRDefault="00A34B1A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4F6085AD" w14:textId="77777777" w:rsidR="001D6033" w:rsidRPr="00F827DC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BF4051" w14:textId="77777777" w:rsidR="001E502C" w:rsidRPr="002508EF" w:rsidRDefault="001E502C" w:rsidP="000F34C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</w:p>
    <w:sectPr w:rsidR="001E502C" w:rsidRPr="00250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421FCB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956B5"/>
    <w:rsid w:val="000A39C2"/>
    <w:rsid w:val="000B2B23"/>
    <w:rsid w:val="000F34CF"/>
    <w:rsid w:val="00125299"/>
    <w:rsid w:val="00135F6A"/>
    <w:rsid w:val="00187B6E"/>
    <w:rsid w:val="001D6033"/>
    <w:rsid w:val="001E502C"/>
    <w:rsid w:val="002260B2"/>
    <w:rsid w:val="00230447"/>
    <w:rsid w:val="002508EF"/>
    <w:rsid w:val="002C1FCE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83EEB"/>
    <w:rsid w:val="004F414F"/>
    <w:rsid w:val="005254B2"/>
    <w:rsid w:val="005A5D61"/>
    <w:rsid w:val="005D6D63"/>
    <w:rsid w:val="0063504F"/>
    <w:rsid w:val="00696E82"/>
    <w:rsid w:val="006C378A"/>
    <w:rsid w:val="007044E9"/>
    <w:rsid w:val="0073696E"/>
    <w:rsid w:val="00790702"/>
    <w:rsid w:val="00861626"/>
    <w:rsid w:val="00872542"/>
    <w:rsid w:val="00884EB6"/>
    <w:rsid w:val="0089149C"/>
    <w:rsid w:val="0090712D"/>
    <w:rsid w:val="00972194"/>
    <w:rsid w:val="00995C78"/>
    <w:rsid w:val="009D0094"/>
    <w:rsid w:val="009F53F1"/>
    <w:rsid w:val="00A34B1A"/>
    <w:rsid w:val="00A62776"/>
    <w:rsid w:val="00B231DA"/>
    <w:rsid w:val="00BA2E39"/>
    <w:rsid w:val="00BC43FC"/>
    <w:rsid w:val="00BF678F"/>
    <w:rsid w:val="00C86875"/>
    <w:rsid w:val="00CC13BD"/>
    <w:rsid w:val="00D23B37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9</cp:revision>
  <cp:lastPrinted>2024-05-13T08:45:00Z</cp:lastPrinted>
  <dcterms:created xsi:type="dcterms:W3CDTF">2023-12-25T10:02:00Z</dcterms:created>
  <dcterms:modified xsi:type="dcterms:W3CDTF">2024-05-16T11:01:00Z</dcterms:modified>
</cp:coreProperties>
</file>