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5C33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42BE3EC5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62FE7E96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75094054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Датум оглашавања:  </w:t>
      </w:r>
      <w:r w:rsidR="00C9298D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22.05</w:t>
      </w:r>
      <w:r w:rsidR="003E30E7"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</w:p>
    <w:p w14:paraId="4FFD0C30" w14:textId="6B66519C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Датум истека рока за пријављивање: </w:t>
      </w:r>
      <w:r w:rsidR="00C9298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30.05</w:t>
      </w:r>
      <w:r w:rsidR="003E30E7"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године</w:t>
      </w:r>
    </w:p>
    <w:p w14:paraId="39C96029" w14:textId="77777777" w:rsidR="00DE543B" w:rsidRPr="00E878C8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2EF593A4" w:rsidR="00DE543B" w:rsidRPr="00E878C8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</w:t>
      </w:r>
      <w:r w:rsidR="003E30E7" w:rsidRPr="00E878C8">
        <w:rPr>
          <w:rFonts w:ascii="Times New Roman" w:hAnsi="Times New Roman" w:cs="Times New Roman"/>
          <w:sz w:val="24"/>
          <w:szCs w:val="24"/>
          <w:lang w:val="sr-Cyrl-CS"/>
        </w:rPr>
        <w:t>21/2016, 113/2017, 95/2018, 114/2021, 92/2023, 113/2017-др.закон, 86/2019 – др. закон, 157/2020 – др. закон, 123/2021 – др. закон и 19/2025-др.закон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C71D8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културу, спорт и младе</w:t>
      </w:r>
    </w:p>
    <w:p w14:paraId="6B0DC301" w14:textId="48BB3DB7" w:rsidR="00DE543B" w:rsidRPr="00E878C8" w:rsidRDefault="00DE543B" w:rsidP="00DE54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C71D8A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КУЛТУРУ, СПОРТ И МЛАДЕ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место </w:t>
      </w:r>
      <w:r w:rsidR="00C71D8A">
        <w:rPr>
          <w:rFonts w:ascii="Times New Roman" w:eastAsia="Calibri" w:hAnsi="Times New Roman" w:cs="Times New Roman"/>
          <w:sz w:val="24"/>
          <w:szCs w:val="24"/>
          <w:lang w:val="sr-Cyrl-RS"/>
        </w:rPr>
        <w:t>Нормативно-правни послови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, звање</w:t>
      </w:r>
      <w:r w:rsidR="00C71D8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млађи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саветник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, један извршилац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  <w:r w:rsidRPr="00E878C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систематизовано чланом </w:t>
      </w:r>
      <w:r w:rsidR="00C71D8A">
        <w:rPr>
          <w:rFonts w:ascii="Times New Roman" w:eastAsia="Calibri" w:hAnsi="Times New Roman" w:cs="Times New Roman"/>
          <w:sz w:val="24"/>
          <w:szCs w:val="24"/>
          <w:lang w:val="sr-Cyrl-CS"/>
        </w:rPr>
        <w:t>46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C9298D">
        <w:rPr>
          <w:rFonts w:ascii="Times New Roman" w:eastAsia="Calibri" w:hAnsi="Times New Roman" w:cs="Times New Roman"/>
          <w:sz w:val="24"/>
          <w:szCs w:val="24"/>
          <w:lang w:val="sr-Cyrl-CS"/>
        </w:rPr>
        <w:t>2026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)  </w:t>
      </w:r>
      <w:r w:rsidRPr="00E878C8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</w:t>
      </w:r>
    </w:p>
    <w:p w14:paraId="09FEF4E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02B3C5C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 w:rsidR="00C71D8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културу, спорт и младе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– у Сремској Митровици, ул. Св.Димитрија бр.13</w:t>
      </w:r>
    </w:p>
    <w:p w14:paraId="7C879546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427E9669" w14:textId="04E57A71" w:rsidR="00DE543B" w:rsidRPr="00216C71" w:rsidRDefault="00C71D8A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Нормативно-правни послови</w:t>
      </w:r>
    </w:p>
    <w:p w14:paraId="1695F9AE" w14:textId="77777777" w:rsidR="00B800B0" w:rsidRPr="00E878C8" w:rsidRDefault="00B800B0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252E346D" w14:textId="77777777" w:rsidR="00C71D8A" w:rsidRPr="00C71D8A" w:rsidRDefault="00C71D8A" w:rsidP="00DE543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71D8A">
        <w:rPr>
          <w:rFonts w:ascii="Times New Roman" w:hAnsi="Times New Roman" w:cs="Times New Roman"/>
          <w:sz w:val="24"/>
          <w:szCs w:val="24"/>
        </w:rPr>
        <w:t>Обављање послова израде нацрта нормативних аката које предлаже Градска управа; обављање управно-правних послова учествовања у припреми појединачних управних аката и других појединачних аката предвиђених законом, статутом и општима актима; припремање инструкција и упутстава за примену прописа; праћење и анализирање прописа којима се уређују области из надлежности Градске управе; учествовање у изради нацрта правних акта у сложенијим предметима која доноси начелник Градске управе; пружање стручне помоћи запосленима у Градској управи; спровођење поступка оцењивања запослених, по налогу начелника; старање о спровођењу одлука начелника Градске управе; учествовање у изради и реализацији конкурса које расписује Градска управа; Законито и благовремено поступање по захтевима за слободан приступ информацијама од јавног значаја; израда информатора о раду Градске управе; обављање и других послова по налогу начелника Градске управе.</w:t>
      </w:r>
    </w:p>
    <w:p w14:paraId="7C40E59A" w14:textId="7672988D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A05A5B8" w14:textId="77777777" w:rsidR="006046BD" w:rsidRDefault="00C71D8A" w:rsidP="006046B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lastRenderedPageBreak/>
        <w:t>-</w:t>
      </w:r>
      <w:r w:rsidRPr="00C71D8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стечено високо образовање на студијама другог степена из научне, односно стручне области у оквиру образовно-научног поља друштвено-хуманистичких наука - правне науке на основним академским студијама,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(у обиму од најмање 240 ЕСПБ) или специјалистичким студијама на факултету, </w:t>
      </w:r>
      <w:r w:rsidR="006046BD"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најмање једна година радног искуства у струци или најмање пет година проведених у радном односу код послодавца из члана 1. ст. 1. и 2. Закона као и потребне компетенције за обављање послова радног места. </w:t>
      </w:r>
    </w:p>
    <w:p w14:paraId="49135F0F" w14:textId="77777777" w:rsidR="00C71D8A" w:rsidRPr="00C71D8A" w:rsidRDefault="00C71D8A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</w:p>
    <w:p w14:paraId="3884205C" w14:textId="26DE539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6192092E" w14:textId="355D6CFA" w:rsidR="00B800B0" w:rsidRPr="00E878C8" w:rsidRDefault="00DE543B" w:rsidP="00B800B0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</w:t>
      </w:r>
      <w:r w:rsidR="00B800B0" w:rsidRPr="00C9298D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Посебна функционална компетенција за област рада</w:t>
      </w:r>
      <w:r w:rsidR="00B800B0"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="00C71D8A" w:rsidRPr="00C71D8A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Нормативни послови (методолошка правила за израду нормативних аката из надлежности органа, служби и организације, примену номотехничких и правно-техничких правила за израду правних аката,</w:t>
      </w:r>
      <w:r w:rsidR="00C71D8A" w:rsidRPr="00C71D8A">
        <w:rPr>
          <w:rFonts w:ascii="Times New Roman" w:eastAsia="Times New Roman" w:hAnsi="Times New Roman" w:cs="Times New Roman"/>
          <w:bCs/>
          <w:color w:val="auto"/>
          <w:lang w:eastAsia="sr-Latn-RS"/>
        </w:rPr>
        <w:t xml:space="preserve"> припрему и израду стручних мишљења и образложења различитих правних аката из делокруга рада органа, службе и организације</w:t>
      </w:r>
      <w:r w:rsidR="00C71D8A" w:rsidRPr="00C71D8A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) – провераваће се путем усмене симулације (усмено);</w:t>
      </w:r>
    </w:p>
    <w:p w14:paraId="70879D4D" w14:textId="77777777" w:rsidR="00C71D8A" w:rsidRPr="00C71D8A" w:rsidRDefault="00B800B0" w:rsidP="00C7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Times New Roman" w:hAnsi="Times New Roman" w:cs="Times New Roman"/>
          <w:lang w:val="sr-Cyrl-RS" w:eastAsia="sr-Latn-RS"/>
        </w:rPr>
        <w:t xml:space="preserve">- </w:t>
      </w:r>
      <w:r w:rsidRPr="00C9298D">
        <w:rPr>
          <w:rFonts w:ascii="Times New Roman" w:eastAsia="Times New Roman" w:hAnsi="Times New Roman" w:cs="Times New Roman"/>
          <w:u w:val="single"/>
          <w:lang w:val="sr-Cyrl-RS" w:eastAsia="sr-Latn-RS"/>
        </w:rPr>
        <w:t>Посебна функционална компетенција за одређено радно место</w:t>
      </w:r>
      <w:r w:rsidRPr="00E878C8">
        <w:rPr>
          <w:rFonts w:ascii="Times New Roman" w:eastAsia="Times New Roman" w:hAnsi="Times New Roman" w:cs="Times New Roman"/>
          <w:lang w:val="sr-Cyrl-RS" w:eastAsia="sr-Latn-RS"/>
        </w:rPr>
        <w:t xml:space="preserve"> </w:t>
      </w:r>
      <w:r w:rsidR="00C71D8A" w:rsidRPr="00C71D8A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  <w:t>Прописи из делокруга радног места</w:t>
      </w:r>
      <w:r w:rsidR="00C71D8A" w:rsidRPr="00C71D8A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(</w:t>
      </w:r>
      <w:r w:rsidR="00C71D8A" w:rsidRPr="00C71D8A">
        <w:rPr>
          <w:rFonts w:ascii="Times New Roman" w:eastAsia="PMingLiU" w:hAnsi="Times New Roman" w:cs="Times New Roman"/>
          <w:color w:val="000000"/>
          <w:kern w:val="2"/>
          <w:sz w:val="24"/>
          <w:szCs w:val="24"/>
          <w:lang w:val="sr-Cyrl-CS" w:eastAsia="zh-TW"/>
          <w14:ligatures w14:val="standardContextual"/>
        </w:rPr>
        <w:t>Закон о општем управном поступку, Закон о локалној самоуправи, Закон о култури, Закон о спорту, Закон о основама система образовања и васпитања, Закон о предшколском образовању и васпитању, Закон о јавним службама, Закон о младима, Одлука о начину остваривања права на материјалну помоћ-субвенције деци, ученицима и студентима са територије Града Сремска Митровица, Уредба о критеријумима, мерилима и начину избора пројеката у култури који се финансирају и суфинансирају из буџета Републике Србије, аутономне покрајине односно јединице локалне самоуправе, Правилник о ближим критеријумима, начину и поступку доделе средстава или недостајућег дела средстава из буџета Града Сремска Митровица за подстицање програма и пројеката од јавног интереса која реализују удружења</w:t>
      </w:r>
      <w:r w:rsidR="00C71D8A" w:rsidRPr="00C71D8A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sr-Cyrl-CS"/>
          <w14:ligatures w14:val="standardContextual"/>
        </w:rPr>
        <w:t>)</w:t>
      </w:r>
      <w:r w:rsidR="00C71D8A" w:rsidRPr="00C71D8A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провераваће се путем усмене симулације (усмено);</w:t>
      </w:r>
    </w:p>
    <w:p w14:paraId="43A5711E" w14:textId="1DAA7C40" w:rsidR="00B800B0" w:rsidRPr="00E878C8" w:rsidRDefault="00B800B0" w:rsidP="00B800B0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- Процена мотивације за рад на радном месту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2EE5F2" w14:textId="77777777" w:rsidR="00B800B0" w:rsidRPr="00E878C8" w:rsidRDefault="00B800B0" w:rsidP="00B800B0">
      <w:pPr>
        <w:rPr>
          <w:rFonts w:ascii="Times New Roman" w:hAnsi="Times New Roman" w:cs="Times New Roman"/>
          <w:sz w:val="24"/>
          <w:szCs w:val="24"/>
          <w:lang w:val="sr-Cyrl-RS" w:eastAsia="sr-Latn-RS"/>
        </w:rPr>
      </w:pPr>
    </w:p>
    <w:p w14:paraId="56319236" w14:textId="6062A6CA" w:rsidR="00DE543B" w:rsidRPr="00E878C8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E878C8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1A2004F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C71D8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млађи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C71D8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млађи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6E964E51" w:rsidR="00DE543B" w:rsidRPr="00E878C8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 за подношење пријаве на интерни конкурс је  8 дана од оглашавања на Огласној табли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почиње да тече од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C9298D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23.05</w:t>
      </w:r>
      <w:r w:rsidR="007F04B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године и истиче </w:t>
      </w:r>
      <w:r w:rsidR="00C9298D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30.05</w:t>
      </w:r>
      <w:r w:rsidR="007F04B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. године</w:t>
      </w:r>
    </w:p>
    <w:p w14:paraId="16436CF7" w14:textId="04865269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43237B24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538DD247" w:rsidR="00DE543B" w:rsidRPr="00E878C8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C71D8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културу, спорт и младе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Града Сремска Митровица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C71D8A">
        <w:rPr>
          <w:rFonts w:ascii="Times New Roman" w:eastAsia="Calibri" w:hAnsi="Times New Roman" w:cs="Times New Roman"/>
          <w:sz w:val="24"/>
          <w:szCs w:val="24"/>
          <w:lang w:val="sr-Cyrl-RS"/>
        </w:rPr>
        <w:t>Нормативно-правни послови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1841041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E878C8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28B4898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547A5055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8D084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08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.06</w:t>
      </w:r>
      <w:r w:rsidR="007F04B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.2026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године, са почетком у </w:t>
      </w:r>
      <w:r w:rsidR="007F5479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14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0569B985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7F04B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Наташа Лабаш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0" w:name="_Hlk153987533"/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16303F75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CADB391" w14:textId="257AF4AD" w:rsidR="00336B43" w:rsidRPr="00E878C8" w:rsidRDefault="00DE543B" w:rsidP="000645B6">
      <w:pPr>
        <w:tabs>
          <w:tab w:val="left" w:pos="564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ab/>
      </w:r>
    </w:p>
    <w:sectPr w:rsidR="00336B43" w:rsidRPr="00E878C8" w:rsidSect="001E3E08">
      <w:headerReference w:type="first" r:id="rId8"/>
      <w:pgSz w:w="11906" w:h="16838" w:code="9"/>
      <w:pgMar w:top="1135" w:right="707" w:bottom="1135" w:left="1134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D97A7" w14:textId="77777777" w:rsidR="005A791E" w:rsidRDefault="005A791E" w:rsidP="009909B2">
      <w:pPr>
        <w:spacing w:after="0" w:line="240" w:lineRule="auto"/>
      </w:pPr>
      <w:r>
        <w:separator/>
      </w:r>
    </w:p>
  </w:endnote>
  <w:endnote w:type="continuationSeparator" w:id="0">
    <w:p w14:paraId="111D400A" w14:textId="77777777" w:rsidR="005A791E" w:rsidRDefault="005A791E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5A877" w14:textId="77777777" w:rsidR="005A791E" w:rsidRDefault="005A791E" w:rsidP="009909B2">
      <w:pPr>
        <w:spacing w:after="0" w:line="240" w:lineRule="auto"/>
      </w:pPr>
      <w:r>
        <w:separator/>
      </w:r>
    </w:p>
  </w:footnote>
  <w:footnote w:type="continuationSeparator" w:id="0">
    <w:p w14:paraId="232083DE" w14:textId="77777777" w:rsidR="005A791E" w:rsidRDefault="005A791E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3A87903A">
              <wp:simplePos x="0" y="0"/>
              <wp:positionH relativeFrom="column">
                <wp:posOffset>-139065</wp:posOffset>
              </wp:positionH>
              <wp:positionV relativeFrom="page">
                <wp:posOffset>1343025</wp:posOffset>
              </wp:positionV>
              <wp:extent cx="2857500" cy="1295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700B3DF7" w:rsidR="0087127E" w:rsidRPr="005D6844" w:rsidRDefault="00C80AE1" w:rsidP="00C9298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ПРАВА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C71D8A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КУЛТУРУ, СПОРТ И МЛАДЕ</w:t>
                          </w:r>
                        </w:p>
                        <w:p w14:paraId="21E27CC3" w14:textId="05C7F0EF" w:rsidR="00D64FB6" w:rsidRPr="00D4211D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C71D8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 w:eastAsia="sr-Latn-CS"/>
                            </w:rPr>
                            <w:t>002585813</w:t>
                          </w:r>
                          <w:r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-202</w:t>
                          </w:r>
                          <w:r w:rsidR="003E30E7"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6</w:t>
                          </w:r>
                          <w:r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-08926-</w:t>
                          </w:r>
                          <w:r w:rsidR="00C71D8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009</w:t>
                          </w:r>
                          <w:r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="003E684A"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015</w:t>
                          </w:r>
                        </w:p>
                        <w:p w14:paraId="484E1032" w14:textId="53483911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00B0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C9298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22.05</w:t>
                          </w:r>
                          <w:r w:rsidR="003E30E7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.2026</w:t>
                          </w: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95pt;margin-top:105.75pt;width:225pt;height:1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" stroked="f">
              <v:textbox>
                <w:txbxContent>
                  <w:p w14:paraId="6B97A065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700B3DF7" w:rsidR="0087127E" w:rsidRPr="005D6844" w:rsidRDefault="00C80AE1" w:rsidP="00C9298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ГРАДСКА 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У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ПРАВА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C71D8A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КУЛТУРУ, СПОРТ И МЛАДЕ</w:t>
                    </w:r>
                  </w:p>
                  <w:p w14:paraId="21E27CC3" w14:textId="05C7F0EF" w:rsidR="00D64FB6" w:rsidRPr="00D4211D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C71D8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RS" w:eastAsia="sr-Latn-CS"/>
                      </w:rPr>
                      <w:t>002585813</w:t>
                    </w:r>
                    <w:r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-202</w:t>
                    </w:r>
                    <w:r w:rsidR="003E30E7"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6</w:t>
                    </w:r>
                    <w:r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-08926-</w:t>
                    </w:r>
                    <w:r w:rsidR="00C71D8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009</w:t>
                    </w:r>
                    <w:r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="003E684A"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015</w:t>
                    </w:r>
                  </w:p>
                  <w:p w14:paraId="484E1032" w14:textId="53483911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00B0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C9298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22.05</w:t>
                    </w:r>
                    <w:r w:rsidR="003E30E7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.2026</w:t>
                    </w: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Latn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224830316" name="Picture 224830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760121">
    <w:abstractNumId w:val="0"/>
  </w:num>
  <w:num w:numId="2" w16cid:durableId="783502778">
    <w:abstractNumId w:val="3"/>
  </w:num>
  <w:num w:numId="3" w16cid:durableId="2023168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88505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23C1D"/>
    <w:rsid w:val="00032219"/>
    <w:rsid w:val="00054068"/>
    <w:rsid w:val="000645B6"/>
    <w:rsid w:val="00092E77"/>
    <w:rsid w:val="000B2347"/>
    <w:rsid w:val="00114099"/>
    <w:rsid w:val="00126652"/>
    <w:rsid w:val="00146EBC"/>
    <w:rsid w:val="001801D7"/>
    <w:rsid w:val="001D41D1"/>
    <w:rsid w:val="001D7C16"/>
    <w:rsid w:val="001E3E08"/>
    <w:rsid w:val="00216C71"/>
    <w:rsid w:val="002450A1"/>
    <w:rsid w:val="00252565"/>
    <w:rsid w:val="002D7415"/>
    <w:rsid w:val="00313D8D"/>
    <w:rsid w:val="003221F3"/>
    <w:rsid w:val="003270BA"/>
    <w:rsid w:val="00336B43"/>
    <w:rsid w:val="00361D27"/>
    <w:rsid w:val="0038254E"/>
    <w:rsid w:val="003D4BCB"/>
    <w:rsid w:val="003E30E7"/>
    <w:rsid w:val="003E684A"/>
    <w:rsid w:val="00421116"/>
    <w:rsid w:val="004A2339"/>
    <w:rsid w:val="004B4A88"/>
    <w:rsid w:val="005A791E"/>
    <w:rsid w:val="005D6844"/>
    <w:rsid w:val="006010D8"/>
    <w:rsid w:val="006046BD"/>
    <w:rsid w:val="00614CD8"/>
    <w:rsid w:val="006B5F96"/>
    <w:rsid w:val="00731DB2"/>
    <w:rsid w:val="0076484A"/>
    <w:rsid w:val="00796495"/>
    <w:rsid w:val="007F04B8"/>
    <w:rsid w:val="007F5479"/>
    <w:rsid w:val="0087127E"/>
    <w:rsid w:val="008765FD"/>
    <w:rsid w:val="008D084E"/>
    <w:rsid w:val="009512C7"/>
    <w:rsid w:val="009615BB"/>
    <w:rsid w:val="009909B2"/>
    <w:rsid w:val="00A17EDF"/>
    <w:rsid w:val="00B06093"/>
    <w:rsid w:val="00B16A91"/>
    <w:rsid w:val="00B2079F"/>
    <w:rsid w:val="00B40AAD"/>
    <w:rsid w:val="00B800B0"/>
    <w:rsid w:val="00BE70AF"/>
    <w:rsid w:val="00BF4365"/>
    <w:rsid w:val="00C2377A"/>
    <w:rsid w:val="00C41AB0"/>
    <w:rsid w:val="00C71D8A"/>
    <w:rsid w:val="00C80AE1"/>
    <w:rsid w:val="00C9298D"/>
    <w:rsid w:val="00CB5C29"/>
    <w:rsid w:val="00D05755"/>
    <w:rsid w:val="00D2087F"/>
    <w:rsid w:val="00D4211D"/>
    <w:rsid w:val="00D64FB6"/>
    <w:rsid w:val="00DC7ED5"/>
    <w:rsid w:val="00DE543B"/>
    <w:rsid w:val="00DF4C20"/>
    <w:rsid w:val="00DF77E4"/>
    <w:rsid w:val="00E21CFB"/>
    <w:rsid w:val="00E4632B"/>
    <w:rsid w:val="00E820CD"/>
    <w:rsid w:val="00E878C8"/>
    <w:rsid w:val="00F4515F"/>
    <w:rsid w:val="00F6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32</cp:revision>
  <cp:lastPrinted>2026-01-19T11:18:00Z</cp:lastPrinted>
  <dcterms:created xsi:type="dcterms:W3CDTF">2025-10-09T09:59:00Z</dcterms:created>
  <dcterms:modified xsi:type="dcterms:W3CDTF">2026-06-17T11:42:00Z</dcterms:modified>
</cp:coreProperties>
</file>