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62C400" w14:textId="77777777" w:rsidR="00AA12CA" w:rsidRPr="00AA12CA" w:rsidRDefault="00AA12CA" w:rsidP="00FF790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0812AD8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ЈАВНИ КОНКУРС</w:t>
      </w:r>
    </w:p>
    <w:p w14:paraId="365571FE" w14:textId="77777777" w:rsidR="009058DA" w:rsidRPr="00704A19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ПОПУЊАВАЊЕ ИЗВРШИЛАЧКОГ РАДНОГ МЕСТА</w:t>
      </w:r>
    </w:p>
    <w:p w14:paraId="4842BA28" w14:textId="13E915BE" w:rsidR="00CB06EC" w:rsidRDefault="009058DA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 </w:t>
      </w:r>
      <w:r w:rsidR="002B0A0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ГРАДСКОЈ УПРАВИ ЗА </w:t>
      </w:r>
      <w:r w:rsidR="004F1D01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Е-ПОСЛОВЕ И УРБАНУ МОБИЛНОСТ</w:t>
      </w:r>
    </w:p>
    <w:p w14:paraId="18ADB342" w14:textId="77777777" w:rsidR="002B0A05" w:rsidRPr="00704A19" w:rsidRDefault="002B0A05" w:rsidP="00D709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C4C66EA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4E99C3A" w14:textId="65CD1ED3" w:rsidR="00EC425F" w:rsidRPr="00495F83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РАДНО МЕСТО 1. </w:t>
      </w:r>
      <w:bookmarkStart w:id="0" w:name="_Hlk166661268"/>
      <w:r w:rsidR="002B0A05">
        <w:rPr>
          <w:rFonts w:ascii="Times New Roman" w:hAnsi="Times New Roman"/>
          <w:b/>
          <w:color w:val="000000"/>
          <w:kern w:val="0"/>
          <w:sz w:val="24"/>
          <w:szCs w:val="24"/>
          <w:lang w:val="sr-Cyrl-RS" w:eastAsia="sr-Latn-RS"/>
          <w14:ligatures w14:val="none"/>
        </w:rPr>
        <w:t>П</w:t>
      </w:r>
      <w:r w:rsidR="002B0A05">
        <w:rPr>
          <w:rFonts w:ascii="Times New Roman" w:hAnsi="Times New Roman"/>
          <w:b/>
          <w:color w:val="000000"/>
          <w:kern w:val="0"/>
          <w:sz w:val="24"/>
          <w:szCs w:val="24"/>
          <w:lang w:val="en-US" w:eastAsia="sr-Latn-RS"/>
          <w14:ligatures w14:val="none"/>
        </w:rPr>
        <w:t xml:space="preserve">ослови </w:t>
      </w:r>
      <w:r w:rsidR="00C85ACF">
        <w:rPr>
          <w:rFonts w:ascii="Times New Roman" w:hAnsi="Times New Roman"/>
          <w:b/>
          <w:color w:val="000000"/>
          <w:kern w:val="0"/>
          <w:sz w:val="24"/>
          <w:szCs w:val="24"/>
          <w:lang w:val="sr-Cyrl-RS" w:eastAsia="sr-Latn-RS"/>
          <w14:ligatures w14:val="none"/>
        </w:rPr>
        <w:t>у</w:t>
      </w:r>
      <w:r w:rsidR="00495F83">
        <w:rPr>
          <w:rFonts w:ascii="Times New Roman" w:hAnsi="Times New Roman"/>
          <w:b/>
          <w:color w:val="000000"/>
          <w:kern w:val="0"/>
          <w:sz w:val="24"/>
          <w:szCs w:val="24"/>
          <w:lang w:val="sr-Cyrl-RS" w:eastAsia="sr-Latn-RS"/>
          <w14:ligatures w14:val="none"/>
        </w:rPr>
        <w:t xml:space="preserve"> области финансија </w:t>
      </w:r>
      <w:r w:rsidR="00495F83">
        <w:rPr>
          <w:rFonts w:ascii="Times New Roman" w:hAnsi="Times New Roman"/>
          <w:b/>
          <w:color w:val="000000"/>
          <w:kern w:val="0"/>
          <w:sz w:val="24"/>
          <w:szCs w:val="24"/>
          <w:lang w:val="en-US" w:eastAsia="sr-Latn-RS"/>
          <w14:ligatures w14:val="none"/>
        </w:rPr>
        <w:t>II</w:t>
      </w:r>
    </w:p>
    <w:bookmarkEnd w:id="0"/>
    <w:p w14:paraId="47E36C31" w14:textId="77777777" w:rsidR="00EC425F" w:rsidRPr="00704A19" w:rsidRDefault="00EC425F" w:rsidP="00EC4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A375B48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75ECA41" w14:textId="7751D0AA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Орган у ком се радно место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2A81D9E9" w14:textId="5DD9D21B" w:rsidR="009058DA" w:rsidRPr="00704A19" w:rsidRDefault="002B0A05" w:rsidP="00704A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Градска управа з</w:t>
      </w:r>
      <w:r w:rsidR="004F1D01">
        <w:rPr>
          <w:rFonts w:ascii="Times New Roman" w:hAnsi="Times New Roman" w:cs="Times New Roman"/>
          <w:sz w:val="24"/>
          <w:szCs w:val="24"/>
          <w:lang w:val="sr-Cyrl-RS"/>
        </w:rPr>
        <w:t>а Е-послове и урбану мобилност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RS"/>
        </w:rPr>
        <w:t>Сремској Митровици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ул.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Св.Димитрија бр.13</w:t>
      </w:r>
    </w:p>
    <w:p w14:paraId="008930D1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2CBE8FC" w14:textId="3CD4A660" w:rsidR="009058DA" w:rsidRPr="00704A19" w:rsidRDefault="009058DA" w:rsidP="00FF790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Радн</w:t>
      </w:r>
      <w:r w:rsidR="00C91C68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</w:t>
      </w:r>
      <w:r w:rsidR="00C91C6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попуњава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3B5D580" w14:textId="0929B9B4" w:rsidR="009058DA" w:rsidRPr="00704A19" w:rsidRDefault="002B0A05" w:rsidP="00704A19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 w:rsidRPr="002B0A05">
        <w:rPr>
          <w:rFonts w:ascii="Times New Roman" w:hAnsi="Times New Roman" w:cs="Times New Roman"/>
          <w:sz w:val="24"/>
          <w:szCs w:val="24"/>
          <w:lang w:val="sr-Cyrl-RS"/>
        </w:rPr>
        <w:t xml:space="preserve">Послови </w:t>
      </w:r>
      <w:r w:rsidR="004F1D01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495F83">
        <w:rPr>
          <w:rFonts w:ascii="Times New Roman" w:hAnsi="Times New Roman" w:cs="Times New Roman"/>
          <w:sz w:val="24"/>
          <w:szCs w:val="24"/>
          <w:lang w:val="sr-Cyrl-RS"/>
        </w:rPr>
        <w:t xml:space="preserve"> области финансија </w:t>
      </w:r>
      <w:r w:rsidR="00495F83"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звање </w:t>
      </w:r>
      <w:r>
        <w:rPr>
          <w:rFonts w:ascii="Times New Roman" w:hAnsi="Times New Roman" w:cs="Times New Roman"/>
          <w:sz w:val="24"/>
          <w:szCs w:val="24"/>
          <w:lang w:val="sr-Cyrl-RS"/>
        </w:rPr>
        <w:t>саветник</w:t>
      </w:r>
      <w:r w:rsidR="00F910F8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изврши</w:t>
      </w:r>
      <w:r w:rsidR="00704A19">
        <w:rPr>
          <w:rFonts w:ascii="Times New Roman" w:hAnsi="Times New Roman" w:cs="Times New Roman"/>
          <w:sz w:val="24"/>
          <w:szCs w:val="24"/>
          <w:lang w:val="sr-Cyrl-RS"/>
        </w:rPr>
        <w:t>ла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ца </w:t>
      </w:r>
      <w:r>
        <w:rPr>
          <w:rFonts w:ascii="Times New Roman" w:hAnsi="Times New Roman" w:cs="Times New Roman"/>
          <w:sz w:val="24"/>
          <w:szCs w:val="24"/>
          <w:lang w:val="sr-Cyrl-RS"/>
        </w:rPr>
        <w:t>- 1.</w:t>
      </w:r>
    </w:p>
    <w:p w14:paraId="07F3171A" w14:textId="77777777" w:rsidR="00D709B8" w:rsidRPr="00704A19" w:rsidRDefault="00D709B8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1CC740F" w14:textId="1CC1C8FC" w:rsidR="009058DA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Опис послова 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 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радно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мест</w:t>
      </w:r>
      <w:r w:rsid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:</w:t>
      </w:r>
    </w:p>
    <w:p w14:paraId="56DABA18" w14:textId="77777777" w:rsidR="002B0A05" w:rsidRDefault="002B0A05" w:rsidP="00D709B8">
      <w:pPr>
        <w:spacing w:after="0" w:line="240" w:lineRule="auto"/>
        <w:rPr>
          <w:rFonts w:ascii="Times New Roman" w:hAnsi="Times New Roman"/>
          <w:color w:val="000000"/>
          <w:kern w:val="0"/>
          <w:sz w:val="24"/>
          <w:szCs w:val="24"/>
          <w:lang w:val="en-US"/>
        </w:rPr>
      </w:pPr>
    </w:p>
    <w:p w14:paraId="0A73D3D8" w14:textId="5985F0EC" w:rsidR="00B36A27" w:rsidRDefault="00770A8C" w:rsidP="00E45D9D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CS" w:eastAsia="ar-SA"/>
          <w14:ligatures w14:val="none"/>
        </w:rPr>
      </w:pP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CS" w:eastAsia="ar-SA"/>
          <w14:ligatures w14:val="none"/>
        </w:rPr>
        <w:t>Обухватају учествовање у изради финансијског плана Градске управе, праћење реализације финансијског плана Градске управе, вршење контроле исправности и веродостојности рачуноводствених исправа у складу са важећим прописима, праћење реализације уговора закључених за потребе Градске управе, учествовање у припреми и усаглашавању података за периодичне и годишње извештаје о извршењу буџета, праћење утрошка средстава у односу на план, израђивање појединачних аката која доноси Начелник управе, обављање и других послова по налогу руководиоца Службе и начелника Градске управе</w:t>
      </w:r>
    </w:p>
    <w:p w14:paraId="02787EF5" w14:textId="77777777" w:rsidR="00770A8C" w:rsidRPr="00704A19" w:rsidRDefault="00770A8C" w:rsidP="00D709B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173FCF" w14:textId="0B3B5D7A" w:rsidR="00C91C68" w:rsidRPr="00704A19" w:rsidRDefault="009058DA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Услови за </w:t>
      </w:r>
      <w:r w:rsidR="00FF7908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запослење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6E05356" w14:textId="77777777" w:rsidR="00770A8C" w:rsidRPr="00770A8C" w:rsidRDefault="00770A8C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високо образовање стечено на студијама другог степена (дипломске академске студије-мастер, специјалистичке академске студије, специјалистичке струковне студије), односно на основним студијама у трајању од најмање 4 (четири) године у образовно научно пољу – </w:t>
      </w: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CS" w:eastAsia="ar-SA"/>
          <w14:ligatures w14:val="none"/>
        </w:rPr>
        <w:t>Друштвено-хуманистичких наука, Т</w:t>
      </w: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>ехничко-технолошких наука</w:t>
      </w: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sr-Cyrl-CS" w:eastAsia="ar-SA"/>
          <w14:ligatures w14:val="none"/>
        </w:rPr>
        <w:t xml:space="preserve"> или Природно математичких наукаили у научном пољу интердисциплинарних, мултидисциплинарних и трансдисциплинарних (ИМТ) и двопредметне студије </w:t>
      </w: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>(у обиму од најмање 240 ЕСПБ)</w:t>
      </w:r>
    </w:p>
    <w:p w14:paraId="0904E82F" w14:textId="77777777" w:rsidR="00770A8C" w:rsidRPr="00770A8C" w:rsidRDefault="00770A8C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9508A6">
        <w:rPr>
          <w:rFonts w:ascii="Times New Roman" w:eastAsiaTheme="minorEastAsia" w:hAnsi="Times New Roman" w:cs="Times New Roman"/>
          <w:color w:val="000000"/>
          <w:kern w:val="0"/>
          <w:sz w:val="24"/>
          <w:szCs w:val="24"/>
          <w:lang w:val="en-US" w:eastAsia="ar-SA"/>
          <w14:ligatures w14:val="none"/>
        </w:rPr>
        <w:t xml:space="preserve">3 (три) године радног искуства у струци </w:t>
      </w:r>
    </w:p>
    <w:p w14:paraId="7AAC319D" w14:textId="0ABCD35A" w:rsidR="00495F83" w:rsidRPr="00495F83" w:rsidRDefault="00495F83" w:rsidP="00495F8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 w:eastAsia="ar-SA"/>
        </w:rPr>
      </w:pPr>
      <w:r w:rsidRPr="00495F83">
        <w:rPr>
          <w:rFonts w:ascii="Times New Roman" w:hAnsi="Times New Roman"/>
          <w:color w:val="000000"/>
          <w:sz w:val="24"/>
          <w:szCs w:val="24"/>
          <w:lang w:val="en-US" w:eastAsia="ar-SA"/>
        </w:rPr>
        <w:t>потребне компетенције за обављање послова радног места.</w:t>
      </w:r>
    </w:p>
    <w:p w14:paraId="0ACD613C" w14:textId="71932A00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држављанство Републике Србије</w:t>
      </w:r>
    </w:p>
    <w:p w14:paraId="155C227B" w14:textId="66B7CA8B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пунолетство</w:t>
      </w:r>
    </w:p>
    <w:p w14:paraId="0B60AD98" w14:textId="29A779A2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лицу раније није престајао радни однос у државном органу, органу аутономне покрајине или јединице локалне самоуправе због теже пов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реде дужности из радног односа</w:t>
      </w:r>
    </w:p>
    <w:p w14:paraId="2B63C061" w14:textId="4137BE47" w:rsidR="00EC45EE" w:rsidRPr="00704A19" w:rsidRDefault="00EC45EE" w:rsidP="00FF7908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да лице није правноснажно осуђиван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безусловну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казну затвора од најмање шест месеци</w:t>
      </w:r>
    </w:p>
    <w:p w14:paraId="29C78220" w14:textId="2FF12FB1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2BF60EE" w14:textId="362C308D" w:rsidR="000F1A93" w:rsidRPr="00704A19" w:rsidRDefault="000F1A93" w:rsidP="006232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Положен стручни испит за рад у органима 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јединице локалне самоуправе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не представља услов нити предност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за заснивање радног односа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радном месту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за које је расписан јавни конкурс.</w:t>
      </w:r>
      <w:r w:rsidR="002B0A0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46A0FEC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023B819" w14:textId="11D0C58F" w:rsidR="00FF7908" w:rsidRPr="00704A19" w:rsidRDefault="00FF790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Врста радног односа</w:t>
      </w:r>
    </w:p>
    <w:p w14:paraId="1137BAD2" w14:textId="0D0BF8EF" w:rsidR="00897118" w:rsidRPr="00704A19" w:rsidRDefault="00897118" w:rsidP="00897118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lastRenderedPageBreak/>
        <w:t>На радном месту се заснива радни однос на неодређене време</w:t>
      </w:r>
      <w:r w:rsidR="00CB06EC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.</w:t>
      </w:r>
    </w:p>
    <w:p w14:paraId="6E18BDBA" w14:textId="77777777" w:rsidR="00897118" w:rsidRPr="00704A19" w:rsidRDefault="00897118" w:rsidP="00D709B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C5A035" w14:textId="44F74EB8" w:rsidR="00C91C68" w:rsidRPr="00704A19" w:rsidRDefault="00C91C6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 рада:</w:t>
      </w:r>
    </w:p>
    <w:p w14:paraId="64B2977E" w14:textId="130F7411" w:rsidR="00D709B8" w:rsidRPr="00704A19" w:rsidRDefault="003B76B2" w:rsidP="0062329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Сремска Митровица</w:t>
      </w:r>
    </w:p>
    <w:p w14:paraId="22E015D1" w14:textId="77777777" w:rsidR="00C91C68" w:rsidRPr="00704A19" w:rsidRDefault="00C91C68" w:rsidP="00D709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620138E" w14:textId="6530B58B" w:rsidR="009058DA" w:rsidRPr="00704A19" w:rsidRDefault="0062329C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Компетенције</w:t>
      </w:r>
      <w:r w:rsidR="009058DA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које се проверавају у изборном поступку</w:t>
      </w:r>
    </w:p>
    <w:p w14:paraId="479B2BCA" w14:textId="29AB08CA" w:rsidR="009058DA" w:rsidRPr="00704A19" w:rsidRDefault="00C91C6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изборном поступку се проверавају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опште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посебне функционалне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компетенције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, понашајне компетенције и мотивација за рад на радном месту.</w:t>
      </w:r>
    </w:p>
    <w:p w14:paraId="0D0E199A" w14:textId="77777777" w:rsidR="00D709B8" w:rsidRPr="00704A19" w:rsidRDefault="00D709B8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210851" w14:textId="2BFCEFC2" w:rsidR="00897118" w:rsidRPr="00704A19" w:rsidRDefault="00897118" w:rsidP="00897118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Поступак и начин провере компетенција</w:t>
      </w:r>
    </w:p>
    <w:p w14:paraId="19D26A6B" w14:textId="77777777" w:rsidR="00897118" w:rsidRPr="00704A19" w:rsidRDefault="009058DA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општих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3FEFBFB8" w14:textId="12311F5C" w:rsidR="009058DA" w:rsidRPr="00704A19" w:rsidRDefault="009058DA" w:rsidP="00897118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„Организација и рад органа аутономне покрајине, односно јединице локалне самоуправе у Републици Србији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3B76B2">
        <w:rPr>
          <w:rFonts w:ascii="Times New Roman" w:hAnsi="Times New Roman" w:cs="Times New Roman"/>
          <w:sz w:val="24"/>
          <w:szCs w:val="24"/>
          <w:lang w:val="sr-Cyrl-RS"/>
        </w:rPr>
        <w:t xml:space="preserve"> на платоформи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Службе за управљање кадровима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B9AD753" w14:textId="13773329" w:rsidR="009058DA" w:rsidRPr="00087439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„Пословна комуникација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 xml:space="preserve">” 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–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теста (пис</w:t>
      </w:r>
      <w:r w:rsidR="0062329C">
        <w:rPr>
          <w:rFonts w:ascii="Times New Roman" w:hAnsi="Times New Roman" w:cs="Times New Roman"/>
          <w:sz w:val="24"/>
          <w:szCs w:val="24"/>
          <w:lang w:val="sr-Cyrl-RS"/>
        </w:rPr>
        <w:t>ме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но)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E43710E" w14:textId="1D99FC6A" w:rsidR="009058DA" w:rsidRDefault="009058DA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„Дигитална писменост</w:t>
      </w:r>
      <w:r w:rsidR="0062329C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– </w:t>
      </w:r>
      <w:r w:rsidR="00897118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решавањем задатака (практичним радом на рачунару)</w:t>
      </w:r>
      <w:r w:rsidR="00087439" w:rsidRPr="0008743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>на платоформи Службе за управљање кадровима</w:t>
      </w:r>
      <w:r w:rsidR="00087439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7752D13" w14:textId="77777777" w:rsidR="00087439" w:rsidRPr="00087439" w:rsidRDefault="00087439" w:rsidP="00087439">
      <w:pPr>
        <w:pStyle w:val="ListParagraph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9BF62CD" w14:textId="77777777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посебних функционалних 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7D6479B0" w14:textId="75176638" w:rsidR="004E6BF8" w:rsidRPr="00287A94" w:rsidRDefault="00C07575" w:rsidP="00C07575">
      <w:pPr>
        <w:pStyle w:val="Normal1"/>
        <w:spacing w:before="0" w:beforeAutospacing="0" w:after="0" w:afterAutospacing="0"/>
        <w:ind w:firstLine="360"/>
      </w:pPr>
      <w:r>
        <w:rPr>
          <w:lang w:val="sr-Cyrl-RS"/>
        </w:rPr>
        <w:t xml:space="preserve">- </w:t>
      </w:r>
      <w:r w:rsidR="004E6BF8" w:rsidRPr="00287A94">
        <w:rPr>
          <w:lang w:val="sr-Cyrl-RS"/>
        </w:rPr>
        <w:t>Посебна функционална компетенција за област рада финансијско-материјални послови (поступак планирања буџета и извештавања ) – провераваће се путем усмене симулације (усмено);</w:t>
      </w:r>
    </w:p>
    <w:p w14:paraId="129D51EC" w14:textId="77777777" w:rsidR="004E6BF8" w:rsidRPr="00287A94" w:rsidRDefault="004E6BF8" w:rsidP="00C07575">
      <w:pPr>
        <w:pStyle w:val="Normal1"/>
        <w:spacing w:before="0" w:beforeAutospacing="0" w:after="0" w:afterAutospacing="0"/>
        <w:ind w:firstLine="360"/>
        <w:rPr>
          <w:lang w:val="en-US"/>
        </w:rPr>
      </w:pPr>
      <w:r w:rsidRPr="00287A94">
        <w:rPr>
          <w:lang w:val="sr-Cyrl-RS"/>
        </w:rPr>
        <w:t xml:space="preserve">- Посебна функционална компетенција за одређено радно место </w:t>
      </w:r>
      <w:r w:rsidRPr="00287A94">
        <w:rPr>
          <w:lang w:val="en-US"/>
        </w:rPr>
        <w:t>Планска документа, прописи и акта</w:t>
      </w:r>
      <w:r w:rsidRPr="00287A94">
        <w:rPr>
          <w:lang w:val="sr-Cyrl-RS"/>
        </w:rPr>
        <w:t xml:space="preserve"> </w:t>
      </w:r>
      <w:r w:rsidRPr="00287A94">
        <w:rPr>
          <w:lang w:val="en-US"/>
        </w:rPr>
        <w:t>из надлежности и организације</w:t>
      </w:r>
      <w:r w:rsidRPr="00287A94">
        <w:rPr>
          <w:lang w:val="sr-Cyrl-RS"/>
        </w:rPr>
        <w:t xml:space="preserve"> </w:t>
      </w:r>
      <w:r w:rsidRPr="00287A94">
        <w:rPr>
          <w:lang w:val="en-US"/>
        </w:rPr>
        <w:t>органа</w:t>
      </w:r>
      <w:r w:rsidRPr="00287A94">
        <w:rPr>
          <w:lang w:val="sr-Cyrl-RS"/>
        </w:rPr>
        <w:t xml:space="preserve"> (Статут Града Сремска Митровица) провераваће се путем усмене симулације (усмено);</w:t>
      </w:r>
    </w:p>
    <w:p w14:paraId="385C8BB3" w14:textId="6E32B931" w:rsidR="004E6BF8" w:rsidRPr="00287A94" w:rsidRDefault="004E6BF8" w:rsidP="00C07575">
      <w:pPr>
        <w:pStyle w:val="Normal1"/>
        <w:spacing w:before="0" w:beforeAutospacing="0" w:after="0" w:afterAutospacing="0"/>
        <w:ind w:firstLine="360"/>
        <w:rPr>
          <w:lang w:val="en-US"/>
        </w:rPr>
      </w:pPr>
      <w:r w:rsidRPr="00287A94">
        <w:rPr>
          <w:lang w:val="sr-Cyrl-RS"/>
        </w:rPr>
        <w:t xml:space="preserve">- Посебна функционална компетенција за одређено радно место </w:t>
      </w:r>
      <w:r w:rsidRPr="00287A94">
        <w:rPr>
          <w:lang w:val="en-US"/>
        </w:rPr>
        <w:t>Прописи из делокруга радног места</w:t>
      </w:r>
      <w:r w:rsidRPr="00287A94">
        <w:rPr>
          <w:lang w:val="sr-Cyrl-RS"/>
        </w:rPr>
        <w:t xml:space="preserve"> (Закон о буџетском систему) провераваће се путем усмене симулације (усмено);</w:t>
      </w:r>
    </w:p>
    <w:p w14:paraId="088F6A5C" w14:textId="77777777" w:rsidR="00495F83" w:rsidRPr="003122C5" w:rsidRDefault="00495F83" w:rsidP="00495F83">
      <w:pPr>
        <w:pStyle w:val="ListParagraph"/>
        <w:jc w:val="both"/>
        <w:rPr>
          <w:rFonts w:ascii="Times New Roman" w:hAnsi="Times New Roman" w:cs="Times New Roman"/>
          <w:color w:val="FF0000"/>
          <w:sz w:val="24"/>
          <w:szCs w:val="24"/>
          <w:lang w:val="sr-Cyrl-RS"/>
        </w:rPr>
      </w:pPr>
    </w:p>
    <w:p w14:paraId="623EB0BD" w14:textId="4F92562E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Провера понашајних компетенција</w:t>
      </w:r>
      <w:r w:rsidRPr="00704A19">
        <w:rPr>
          <w:rFonts w:ascii="Times New Roman" w:hAnsi="Times New Roman" w:cs="Times New Roman"/>
          <w:sz w:val="24"/>
          <w:szCs w:val="24"/>
          <w:u w:val="single"/>
          <w:lang w:val="sr-Cyrl-RS"/>
        </w:rPr>
        <w:t>:</w:t>
      </w:r>
    </w:p>
    <w:p w14:paraId="1A0F2160" w14:textId="441B2D05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</w:t>
      </w:r>
      <w:r w:rsidR="00B221B0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компетенција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: управљање информацијама, управљање задацима и остваривање резултата, оријентација ка учењу и променама, изградња и одржавање професионалних односа, савесност и посвећеност и интегритет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вршиће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се путем интервјуа базирано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г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компетенцијама.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 Спроводи је обучени процењивач запослен у Градској управи за опште и заједничке послове и имовину.</w:t>
      </w:r>
    </w:p>
    <w:p w14:paraId="51801AC5" w14:textId="77777777" w:rsidR="00897118" w:rsidRPr="00704A19" w:rsidRDefault="00897118" w:rsidP="00897118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A8FC891" w14:textId="0B0F4CD2" w:rsidR="00897118" w:rsidRPr="00704A19" w:rsidRDefault="00897118" w:rsidP="0089711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Про</w:t>
      </w:r>
      <w:r w:rsidR="00EC45EE"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>цена</w:t>
      </w:r>
      <w:r w:rsidRPr="00704A19">
        <w:rPr>
          <w:rFonts w:ascii="Times New Roman" w:hAnsi="Times New Roman" w:cs="Times New Roman"/>
          <w:bCs/>
          <w:sz w:val="24"/>
          <w:szCs w:val="24"/>
          <w:u w:val="single"/>
          <w:lang w:val="sr-Cyrl-RS"/>
        </w:rPr>
        <w:t xml:space="preserve"> мотивације за рад на радном месту и прихватање вредности јединице локалне самоуправе</w:t>
      </w:r>
      <w:r w:rsidR="00EC45EE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вршиће се</w:t>
      </w:r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путем </w:t>
      </w:r>
      <w:r w:rsidR="00EC45EE" w:rsidRPr="00704A19">
        <w:rPr>
          <w:rFonts w:ascii="Times New Roman" w:hAnsi="Times New Roman" w:cs="Times New Roman"/>
          <w:sz w:val="24"/>
          <w:szCs w:val="24"/>
          <w:lang w:val="sr-Cyrl-RS"/>
        </w:rPr>
        <w:t>разговора са конкурсном комисијом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(усмено).</w:t>
      </w:r>
    </w:p>
    <w:p w14:paraId="3EEE40C9" w14:textId="6F6CA7FC" w:rsidR="00865DFA" w:rsidRDefault="00865DFA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67563E3" w14:textId="77777777" w:rsidR="00B80427" w:rsidRPr="00704A19" w:rsidRDefault="00B80427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718768B" w14:textId="1062FB0C" w:rsidR="00865DFA" w:rsidRPr="00704A19" w:rsidRDefault="00865DFA" w:rsidP="00865DF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Достављање доказа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при подношењу пријаве</w:t>
      </w:r>
    </w:p>
    <w:p w14:paraId="4E10C156" w14:textId="5121D0C9" w:rsidR="00865DFA" w:rsidRPr="00704A19" w:rsidRDefault="00D709B8" w:rsidP="00C6063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153984335"/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има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важећи сертификат, потврду или други одговарајући писани доказ о томе да поседује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дигиталне компетенције </w:t>
      </w:r>
      <w:bookmarkEnd w:id="1"/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(знања и вештине о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основама коришћења рачунара, основама коришћења интернета, обради текста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табеларн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им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калкулациј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ама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2" w:name="_Hlk153984437"/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>и жели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на основу њега буде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ослобођен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тестирања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ове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компетенције, 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можете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тај доказ, у оригиналу или овереној фотокопији, приложи</w:t>
      </w:r>
      <w:r w:rsidR="00865DFA" w:rsidRPr="00704A19">
        <w:rPr>
          <w:rFonts w:ascii="Times New Roman" w:hAnsi="Times New Roman" w:cs="Times New Roman"/>
          <w:sz w:val="24"/>
          <w:szCs w:val="24"/>
          <w:lang w:val="sr-Cyrl-RS"/>
        </w:rPr>
        <w:t>т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уз 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пријавни образац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на овај конкурс.</w:t>
      </w:r>
    </w:p>
    <w:bookmarkEnd w:id="2"/>
    <w:p w14:paraId="1418F6B4" w14:textId="6B88A290" w:rsidR="009058DA" w:rsidRPr="00704A19" w:rsidRDefault="00865DFA" w:rsidP="00865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lastRenderedPageBreak/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3" w:name="_Hlk153984596"/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не доставите наведени доказ, провера 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компетенције „</w:t>
      </w:r>
      <w:r w:rsidR="00C60637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игиталн</w:t>
      </w:r>
      <w:r w:rsidR="00CB06EC" w:rsidRPr="00704A19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писменост</w:t>
      </w:r>
      <w:r w:rsidR="00C60637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87439">
        <w:rPr>
          <w:rFonts w:ascii="Times New Roman" w:hAnsi="Times New Roman" w:cs="Times New Roman"/>
          <w:sz w:val="24"/>
          <w:szCs w:val="24"/>
          <w:lang w:val="sr-Cyrl-RS"/>
        </w:rPr>
        <w:t xml:space="preserve">се мора вршити на начин како је описано. </w:t>
      </w:r>
      <w:bookmarkEnd w:id="3"/>
      <w:r w:rsidR="00087439">
        <w:rPr>
          <w:rFonts w:ascii="Times New Roman" w:hAnsi="Times New Roman" w:cs="Times New Roman"/>
          <w:sz w:val="24"/>
          <w:szCs w:val="24"/>
          <w:lang w:val="sr-Cyrl-RS"/>
        </w:rPr>
        <w:t>Такође, а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конкурсна комисија увидом у достављени доказ не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буде могла 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потпуно да оцени да 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Ваша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дигитална писменост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потребном нивоу, позваће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мо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Вас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тестирање </w:t>
      </w:r>
      <w:r w:rsidR="004B7371" w:rsidRPr="00704A19">
        <w:rPr>
          <w:rFonts w:ascii="Times New Roman" w:hAnsi="Times New Roman" w:cs="Times New Roman"/>
          <w:sz w:val="24"/>
          <w:szCs w:val="24"/>
          <w:lang w:val="sr-Cyrl-RS"/>
        </w:rPr>
        <w:t>ове компетенције</w:t>
      </w:r>
      <w:r w:rsidR="002D6A9C" w:rsidRPr="00704A19">
        <w:rPr>
          <w:rFonts w:ascii="Times New Roman" w:hAnsi="Times New Roman" w:cs="Times New Roman"/>
          <w:sz w:val="24"/>
          <w:szCs w:val="24"/>
          <w:lang w:val="sr-Cyrl-RS"/>
        </w:rPr>
        <w:t>, без обзира на достављени доказ.</w:t>
      </w:r>
    </w:p>
    <w:p w14:paraId="544B475C" w14:textId="77777777" w:rsidR="006C2B81" w:rsidRPr="00704A19" w:rsidRDefault="006C2B81" w:rsidP="000874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3CDB4AA" w14:textId="77777777" w:rsidR="00063EC9" w:rsidRPr="00704A19" w:rsidRDefault="00063EC9" w:rsidP="00D709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A6185AF" w14:textId="4D883F59" w:rsidR="004B7371" w:rsidRPr="00704A19" w:rsidRDefault="004B7371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4" w:name="_Hlk153985407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Докази </w:t>
      </w:r>
      <w:r w:rsidR="00C60637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који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се достављају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ток</w:t>
      </w:r>
      <w:r w:rsidR="00C60637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ом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изборног поступка</w:t>
      </w:r>
    </w:p>
    <w:bookmarkEnd w:id="4"/>
    <w:p w14:paraId="363066D4" w14:textId="1D866DF8" w:rsidR="004B7371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Пре завршног разговора са </w:t>
      </w:r>
      <w:r w:rsidR="00593E80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онкурсном комисијом кандидати су дужни да доставе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року од 5 радних дана од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97E9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 доказе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48EE9C3B" w14:textId="1436D4DF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дипломе којом се потврђује стручна спрема;</w:t>
      </w:r>
    </w:p>
    <w:p w14:paraId="3F26C9DE" w14:textId="58D96799" w:rsidR="004B7371" w:rsidRPr="00704A19" w:rsidRDefault="004B737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фотокопиј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доказа о радном искуству у струци (потврде, решења или други акти којима се доказује на којим пословима, са којом стручном спремом и у ком временском периоду је стечено радно искуство)</w:t>
      </w:r>
    </w:p>
    <w:p w14:paraId="2B2998DD" w14:textId="393B25C9" w:rsidR="004B7371" w:rsidRPr="00AB0381" w:rsidRDefault="00AB0381" w:rsidP="004B737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B0381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84453B" w:rsidRPr="00AB0381">
        <w:rPr>
          <w:rFonts w:ascii="Times New Roman" w:hAnsi="Times New Roman" w:cs="Times New Roman"/>
          <w:iCs/>
          <w:sz w:val="24"/>
          <w:szCs w:val="24"/>
          <w:lang w:val="sr-Cyrl-RS"/>
        </w:rPr>
        <w:t>окази за предност при запошљавању по Закону о правима бораца, војних инвалида, цивилних инвалида рата и чланова њихових породица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 xml:space="preserve"> (опционо)</w:t>
      </w:r>
    </w:p>
    <w:p w14:paraId="4E18AA82" w14:textId="77777777" w:rsidR="00EA15CB" w:rsidRPr="00704A19" w:rsidRDefault="00EA15CB" w:rsidP="00EA15C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641AFD" w14:textId="7265580A" w:rsidR="00B33D4D" w:rsidRPr="00704A19" w:rsidRDefault="00B33D4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Службеник (лице које је већ у радном односу у јединици локалне самоуправе) и који се пријављује на јавни конкурс, уместо уверења о држављанству и извода из матичне књиге рођених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подноси решење о распоређивању или решење да је нераспоређен.</w:t>
      </w:r>
    </w:p>
    <w:p w14:paraId="4234B3C0" w14:textId="77777777" w:rsidR="00CA44B5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F6B6BB0" w14:textId="1D4E6446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5" w:name="_Hlk153987006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докази се прилажу у оригиналу или у фотокопији која је оверена код јавног бележника (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изузетн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им случајевима,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градовима и општинама у којима нису именовани јавни бележници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приложени докази могу бити оверени у основним судовима, судским јединицама, пријемним канцеларијама основних судова, односно општинским управама као поверени посао).</w:t>
      </w:r>
    </w:p>
    <w:p w14:paraId="13D579EA" w14:textId="6369A31A" w:rsidR="00775742" w:rsidRPr="00704A19" w:rsidRDefault="004B737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Као доказ се могу приложити и фотокопије докумената које су оверене пре 1. марта 2017. године у основним судовима, односно општинским управама.</w:t>
      </w:r>
    </w:p>
    <w:p w14:paraId="3E4AFF73" w14:textId="63F3B4EC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Фотокопије докумената које нису оверене од стране надлежног органа неће се разматрати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bookmarkEnd w:id="5"/>
    <w:p w14:paraId="2FBF6E8B" w14:textId="552297E2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7EB7C6CB" w14:textId="574BC451" w:rsidR="004B7371" w:rsidRPr="00704A19" w:rsidRDefault="004B7371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6" w:name="_Hlk153987080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Орган, по службеној дужности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члана 103. Закона о општем управном поступку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бр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18/16 и 95/18 – аутентично тумачење)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за кандидате прибавља:</w:t>
      </w:r>
    </w:p>
    <w:p w14:paraId="351166C0" w14:textId="10B744C0" w:rsidR="004B7371" w:rsidRPr="00704A19" w:rsidRDefault="004B7371" w:rsidP="003A6E7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уверење о држављанству;</w:t>
      </w:r>
    </w:p>
    <w:p w14:paraId="7EBA0430" w14:textId="61D52DC0" w:rsidR="004B7371" w:rsidRPr="00704A19" w:rsidRDefault="004B7371" w:rsidP="004B7371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извод из матичне књиге рођених;</w:t>
      </w:r>
    </w:p>
    <w:p w14:paraId="64EE6849" w14:textId="4A48FAD6" w:rsidR="00775742" w:rsidRPr="00704A19" w:rsidRDefault="00A01282" w:rsidP="0077574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верење МУП-а да кандидат није правоснажно осуђиван на безусловну казну затвора у трајању од најмање шест месеци</w:t>
      </w:r>
      <w:r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bookmarkEnd w:id="6"/>
    <w:p w14:paraId="471020AE" w14:textId="77777777" w:rsidR="00AB0381" w:rsidRDefault="00AB0381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247DE8" w14:textId="1F6A2B69" w:rsidR="004B7371" w:rsidRPr="00704A19" w:rsidRDefault="00D97E9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01282">
        <w:rPr>
          <w:rFonts w:ascii="Times New Roman" w:hAnsi="Times New Roman" w:cs="Times New Roman"/>
          <w:sz w:val="24"/>
          <w:szCs w:val="24"/>
          <w:lang w:val="sr-Cyrl-RS"/>
        </w:rPr>
        <w:t>Међ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утим, а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ко у Вашој пријави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наведете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 желите сами 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 </w:t>
      </w:r>
      <w:r w:rsidR="00775742" w:rsidRPr="00704A19">
        <w:rPr>
          <w:rFonts w:ascii="Times New Roman" w:hAnsi="Times New Roman" w:cs="Times New Roman"/>
          <w:sz w:val="24"/>
          <w:szCs w:val="24"/>
          <w:lang w:val="sr-Cyrl-RS"/>
        </w:rPr>
        <w:t>доставите ова документа,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тада их морате доставити у оригинал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овереној фотокопији, у року од 5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радних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од дана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>пријема позива за достављање доказа</w:t>
      </w:r>
      <w:r w:rsidR="002C3F37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1CAB3D2C" w14:textId="77777777" w:rsidR="00513CFD" w:rsidRPr="00704A19" w:rsidRDefault="00513CFD" w:rsidP="0051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0F4C6E" w14:textId="5EFB650B" w:rsidR="00513CFD" w:rsidRPr="00704A19" w:rsidRDefault="00513CFD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Предност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1760C9"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>код избора кандидата</w:t>
      </w:r>
    </w:p>
    <w:p w14:paraId="0435D1CD" w14:textId="631CF76F" w:rsidR="00513CFD" w:rsidRPr="00704A19" w:rsidRDefault="00513CFD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На овом конкурсу, предност на изборној листи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случају једнаког броја бодова кандидата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имаће 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дете палог борца, ратни војни инвалид и борац у складу са чланом 111. Закона о правима бораца, војних инвалида, цивилних инвалида рата и чланова њихових породица („Службени гласник РС</w:t>
      </w:r>
      <w:r w:rsidR="00A01282" w:rsidRPr="00F01C72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EC425F" w:rsidRPr="00704A19">
        <w:rPr>
          <w:rFonts w:ascii="Times New Roman" w:hAnsi="Times New Roman" w:cs="Times New Roman"/>
          <w:sz w:val="24"/>
          <w:szCs w:val="24"/>
          <w:lang w:val="sr-Cyrl-RS"/>
        </w:rPr>
        <w:t>, број 18/20)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78A2D97" w14:textId="3B03E29B" w:rsidR="000F1A93" w:rsidRPr="00704A19" w:rsidRDefault="000F1A93" w:rsidP="007757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BD7AB2D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70E801B" w14:textId="267FCEEB" w:rsidR="00CA44B5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7" w:name="_Hlk153982729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 xml:space="preserve">Пријава на јавни конкурс врши се на </w:t>
      </w:r>
      <w:r w:rsidR="00CA44B5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прописаном </w:t>
      </w:r>
      <w:r w:rsidR="00A01282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</w:t>
      </w: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брасцу </w:t>
      </w:r>
      <w:r w:rsidR="001760C9"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пријаве</w:t>
      </w:r>
    </w:p>
    <w:p w14:paraId="0BCEB372" w14:textId="0DDE2509" w:rsidR="000F1A93" w:rsidRPr="00704A19" w:rsidRDefault="00CA44B5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8" w:name="_Hlk153982698"/>
      <w:bookmarkEnd w:id="7"/>
      <w:r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Образац </w:t>
      </w:r>
      <w:r w:rsidR="000F1A93" w:rsidRPr="00704A19">
        <w:rPr>
          <w:rFonts w:ascii="Times New Roman" w:hAnsi="Times New Roman" w:cs="Times New Roman"/>
          <w:bCs/>
          <w:sz w:val="24"/>
          <w:szCs w:val="24"/>
          <w:lang w:val="sr-Cyrl-RS"/>
        </w:rPr>
        <w:t>пријаве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овај конкурс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доступан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на интернет презентацији 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Града Сремска Митровица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га лица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у штампаном облику мо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гу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преузети у </w:t>
      </w:r>
      <w:bookmarkEnd w:id="8"/>
      <w:r w:rsidR="00AB0381">
        <w:rPr>
          <w:rFonts w:ascii="Times New Roman" w:hAnsi="Times New Roman" w:cs="Times New Roman"/>
          <w:sz w:val="24"/>
          <w:szCs w:val="24"/>
          <w:lang w:val="sr-Cyrl-RS"/>
        </w:rPr>
        <w:t>Служби за управљање људским ресурсима у Градској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AB0381">
        <w:rPr>
          <w:rFonts w:ascii="Times New Roman" w:hAnsi="Times New Roman" w:cs="Times New Roman"/>
          <w:sz w:val="24"/>
          <w:szCs w:val="24"/>
          <w:lang w:val="sr-Cyrl-RS"/>
        </w:rPr>
        <w:t>ави за опште и заједничке послове и имовину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, Св.Димитрија бр.13 у Сремској Митровици, канцеларија бр.34</w:t>
      </w:r>
    </w:p>
    <w:p w14:paraId="3A71C9FC" w14:textId="77777777" w:rsidR="00C71E2B" w:rsidRPr="00704A19" w:rsidRDefault="00C71E2B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9" w:name="_Hlk153983594"/>
      <w:r w:rsidRPr="00704A19">
        <w:rPr>
          <w:rFonts w:ascii="Times New Roman" w:hAnsi="Times New Roman" w:cs="Times New Roman"/>
          <w:sz w:val="24"/>
          <w:szCs w:val="24"/>
          <w:lang w:val="sr-Cyrl-RS"/>
        </w:rPr>
        <w:t>Приликом предаје пријаве на јавни конкурс, пријава добија шифру под којом подносилац пријаве учествује у даљем изборном поступку.</w:t>
      </w:r>
    </w:p>
    <w:bookmarkEnd w:id="9"/>
    <w:p w14:paraId="13C6C494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A0692E5" w14:textId="5D6729B9" w:rsidR="00AE17BF" w:rsidRPr="00704A19" w:rsidRDefault="00AE17BF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Рок за подношење пријава</w:t>
      </w:r>
    </w:p>
    <w:p w14:paraId="493E3721" w14:textId="1B998B08" w:rsidR="00AE17BF" w:rsidRPr="00704A19" w:rsidRDefault="00AE17BF" w:rsidP="00A012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0" w:name="_Hlk154298877"/>
      <w:r w:rsidRPr="00704A19">
        <w:rPr>
          <w:rFonts w:ascii="Times New Roman" w:hAnsi="Times New Roman" w:cs="Times New Roman"/>
          <w:sz w:val="24"/>
          <w:szCs w:val="24"/>
          <w:lang w:val="sr-Cyrl-RS"/>
        </w:rPr>
        <w:t>Рок за подношење пријава је</w:t>
      </w:r>
      <w:bookmarkEnd w:id="10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и почиње да тече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од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дана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13481">
        <w:rPr>
          <w:rFonts w:ascii="Times New Roman" w:hAnsi="Times New Roman" w:cs="Times New Roman"/>
          <w:sz w:val="24"/>
          <w:szCs w:val="24"/>
          <w:lang w:val="sr-Cyrl-RS"/>
        </w:rPr>
        <w:t>12.10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.2024.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а окончава се 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дана </w:t>
      </w:r>
      <w:r w:rsidR="0084559E">
        <w:rPr>
          <w:rFonts w:ascii="Times New Roman" w:hAnsi="Times New Roman" w:cs="Times New Roman"/>
          <w:sz w:val="24"/>
          <w:szCs w:val="24"/>
          <w:lang w:val="sr-Cyrl-RS"/>
        </w:rPr>
        <w:t>26.10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.2024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A01282">
        <w:rPr>
          <w:rFonts w:ascii="Times New Roman" w:hAnsi="Times New Roman" w:cs="Times New Roman"/>
          <w:sz w:val="24"/>
          <w:szCs w:val="24"/>
          <w:lang w:val="sr-Cyrl-RS"/>
        </w:rPr>
        <w:t>ине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76EB7B78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EC9CEF" w14:textId="162CC729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Адреса на коју се подносе пријаве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5BD40308" w14:textId="173E4610" w:rsidR="002F2515" w:rsidRPr="002F2515" w:rsidRDefault="00495F83" w:rsidP="002F2515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Непосредном предајом писарници или путем поште</w:t>
      </w:r>
      <w:r w:rsidR="0084453B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 адресу 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писарниц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 органа Града Сремска Митровица, Св.Димитрија бр.13 у Сремској Митровици, у затворе</w:t>
      </w:r>
      <w:r w:rsidR="00905340">
        <w:rPr>
          <w:rFonts w:ascii="Times New Roman" w:hAnsi="Times New Roman" w:cs="Times New Roman"/>
          <w:sz w:val="24"/>
          <w:szCs w:val="24"/>
          <w:lang w:val="sr-Cyrl-RS"/>
        </w:rPr>
        <w:t>н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ој коверти са назнаком „За јавни конкурс за попуњавање извршилачког радног места </w:t>
      </w:r>
      <w:r w:rsidR="00275DEA">
        <w:rPr>
          <w:rFonts w:ascii="Times New Roman" w:hAnsi="Times New Roman" w:cs="Times New Roman"/>
          <w:sz w:val="24"/>
          <w:szCs w:val="24"/>
          <w:lang w:val="sr-Cyrl-RS"/>
        </w:rPr>
        <w:t xml:space="preserve">Послови </w:t>
      </w:r>
      <w:r w:rsidR="0084559E">
        <w:rPr>
          <w:rFonts w:ascii="Times New Roman" w:hAnsi="Times New Roman" w:cs="Times New Roman"/>
          <w:sz w:val="24"/>
          <w:szCs w:val="24"/>
          <w:lang w:val="sr-Cyrl-RS"/>
        </w:rPr>
        <w:t>у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области финансија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”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 у Гра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д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ској уп</w:t>
      </w:r>
      <w:r w:rsidR="005D3394">
        <w:rPr>
          <w:rFonts w:ascii="Times New Roman" w:hAnsi="Times New Roman" w:cs="Times New Roman"/>
          <w:sz w:val="24"/>
          <w:szCs w:val="24"/>
          <w:lang w:val="sr-Cyrl-RS"/>
        </w:rPr>
        <w:t>р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ави за </w:t>
      </w:r>
      <w:r w:rsidR="0084559E">
        <w:rPr>
          <w:rFonts w:ascii="Times New Roman" w:hAnsi="Times New Roman" w:cs="Times New Roman"/>
          <w:sz w:val="24"/>
          <w:szCs w:val="24"/>
          <w:lang w:val="sr-Cyrl-RS"/>
        </w:rPr>
        <w:t>Е-послове и урбану мобилност</w:t>
      </w:r>
      <w:r w:rsidR="002F2515" w:rsidRPr="002F251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55167D03" w14:textId="60E211DC" w:rsidR="00CA44B5" w:rsidRPr="00704A19" w:rsidRDefault="00CA44B5" w:rsidP="002F25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32797B9" w14:textId="39FBE3EE" w:rsidR="000F1A93" w:rsidRPr="00704A19" w:rsidRDefault="000F1A93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1" w:name="_Hlk153982543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Место, дан и време када ће се спровести изборни поступак</w:t>
      </w:r>
    </w:p>
    <w:p w14:paraId="7C190724" w14:textId="61B7A7C5" w:rsidR="002F2515" w:rsidRDefault="000F1A93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2" w:name="_Hlk153986759"/>
      <w:bookmarkEnd w:id="11"/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Изборни поступак ће се спроводити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 xml:space="preserve">након што истекне рок за пријаву 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а не пре </w:t>
      </w:r>
      <w:r w:rsidR="0084559E">
        <w:rPr>
          <w:rFonts w:ascii="Times New Roman" w:hAnsi="Times New Roman" w:cs="Times New Roman"/>
          <w:sz w:val="24"/>
          <w:szCs w:val="24"/>
          <w:lang w:val="sr-Cyrl-RS"/>
        </w:rPr>
        <w:t>30.10</w:t>
      </w:r>
      <w:r w:rsidR="003B7ED7">
        <w:rPr>
          <w:rFonts w:ascii="Times New Roman" w:hAnsi="Times New Roman" w:cs="Times New Roman"/>
          <w:sz w:val="24"/>
          <w:szCs w:val="24"/>
          <w:lang w:val="sr-Cyrl-RS"/>
        </w:rPr>
        <w:t xml:space="preserve"> 2024.године </w:t>
      </w:r>
      <w:r w:rsidR="002F2515">
        <w:rPr>
          <w:rFonts w:ascii="Times New Roman" w:hAnsi="Times New Roman" w:cs="Times New Roman"/>
          <w:sz w:val="24"/>
          <w:szCs w:val="24"/>
          <w:lang w:val="sr-Cyrl-RS"/>
        </w:rPr>
        <w:t>и то</w:t>
      </w:r>
    </w:p>
    <w:p w14:paraId="4FA6DFB1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607D3C3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>Провера општих функционалних компетенција компетенција ће се обавити у згради органа Града Сремска Митровица, улица Св.Димитрија бр.13, Сремска Митровица, након сазнања о добијеним терминима за полагање на платформи СУКа о чему ће кандиадати бити благовремено обавештени,</w:t>
      </w:r>
    </w:p>
    <w:p w14:paraId="5553C751" w14:textId="77777777" w:rsidR="002F2515" w:rsidRPr="002F2515" w:rsidRDefault="002F2515" w:rsidP="002F2515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посебних функционалних компетенција ће се обавити у просторијама органа Града Сремска Митровица, улица Св.Димитрија 13, Сремска Митровица, у сали </w:t>
      </w:r>
      <w:r w:rsidRPr="002F251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F2515">
        <w:rPr>
          <w:rFonts w:ascii="Times New Roman" w:hAnsi="Times New Roman" w:cs="Times New Roman"/>
          <w:sz w:val="24"/>
          <w:szCs w:val="24"/>
          <w:lang w:val="sr-Cyrl-RS"/>
        </w:rPr>
        <w:t>, први радни дан након полагања ОФК.</w:t>
      </w:r>
    </w:p>
    <w:p w14:paraId="0A124259" w14:textId="77DEF8BE" w:rsidR="002F2515" w:rsidRPr="002F2515" w:rsidRDefault="002F2515" w:rsidP="00ED227A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F2515">
        <w:rPr>
          <w:rFonts w:ascii="Times New Roman" w:hAnsi="Times New Roman" w:cs="Times New Roman"/>
          <w:sz w:val="24"/>
          <w:szCs w:val="24"/>
          <w:lang w:val="sr-Cyrl-RS"/>
        </w:rPr>
        <w:t xml:space="preserve">3. 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 xml:space="preserve">Провера понашајних компетенција и интервју са Комисијом ће се обавити у просторијама органа Града Сремска Митровица, улица Св.Димитрија 13, Сремска Митровица, у сали </w:t>
      </w:r>
      <w:r w:rsidR="00495F83" w:rsidRPr="00495F8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495F83" w:rsidRPr="00495F83">
        <w:rPr>
          <w:rFonts w:ascii="Times New Roman" w:hAnsi="Times New Roman" w:cs="Times New Roman"/>
          <w:sz w:val="24"/>
          <w:szCs w:val="24"/>
          <w:lang w:val="sr-Cyrl-RS"/>
        </w:rPr>
        <w:t>, након провере документације кандидата о испуњености оглашених услова најкасније пет дана од дана достављања о чему ће бити благовремено обавештени</w:t>
      </w:r>
    </w:p>
    <w:p w14:paraId="6F1FC40C" w14:textId="77777777" w:rsidR="002F2515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bookmarkEnd w:id="12"/>
    <w:p w14:paraId="58C79B38" w14:textId="0C7D0510" w:rsidR="000F1A93" w:rsidRPr="00704A19" w:rsidRDefault="002F251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Конкурсна комисија је одлучила да ће кандидати о датуму, месту и времену почетка изборног поступка и почетку сваке фазе изборног поступка бити обавештавани путем  </w:t>
      </w:r>
      <w:r>
        <w:rPr>
          <w:rFonts w:ascii="Times New Roman" w:hAnsi="Times New Roman" w:cs="Times New Roman"/>
          <w:iCs/>
          <w:sz w:val="24"/>
          <w:szCs w:val="24"/>
          <w:lang w:val="sr-Cyrl-RS"/>
        </w:rPr>
        <w:t>бројева телефона и имејл адреса</w:t>
      </w:r>
      <w:r>
        <w:rPr>
          <w:rFonts w:ascii="Times New Roman" w:hAnsi="Times New Roman" w:cs="Times New Roman"/>
          <w:sz w:val="24"/>
          <w:szCs w:val="24"/>
          <w:lang w:val="sr-Cyrl-RS"/>
        </w:rPr>
        <w:t>, који су наведени у њиховим обрасцима пријава</w:t>
      </w:r>
    </w:p>
    <w:p w14:paraId="50F04CB1" w14:textId="77777777" w:rsidR="000F1A93" w:rsidRPr="00704A19" w:rsidRDefault="000F1A93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4CE7C1D" w14:textId="77777777" w:rsidR="00CA44B5" w:rsidRPr="00704A19" w:rsidRDefault="00CA44B5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Обавеза</w:t>
      </w:r>
      <w:r w:rsidRPr="00704A19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пробног рада</w:t>
      </w:r>
    </w:p>
    <w:p w14:paraId="31DC7AEA" w14:textId="186C9893" w:rsidR="00CA44B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Ако на овом конкурсу 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први пут заснива радни однос у државном органу, органу аутономне покрајине или јединице локалне самоуправе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A01282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изабрано лице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има обавезу да буде на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пробном раду 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у трајању од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6 месеци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од заснивања радног односа</w:t>
      </w:r>
      <w:r w:rsidR="000F1A93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3303FA6B" w14:textId="77777777" w:rsidR="00B33D4D" w:rsidRPr="00F01C72" w:rsidRDefault="00B33D4D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97CEC03" w14:textId="2D63AC59" w:rsidR="00CA44B5" w:rsidRPr="00704A19" w:rsidRDefault="00B33D4D" w:rsidP="00B33D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Напомена: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A44B5" w:rsidRPr="00704A19">
        <w:rPr>
          <w:rFonts w:ascii="Times New Roman" w:hAnsi="Times New Roman" w:cs="Times New Roman"/>
          <w:sz w:val="24"/>
          <w:szCs w:val="24"/>
          <w:lang w:val="sr-Cyrl-RS"/>
        </w:rPr>
        <w:t>Ако задовољи на пробном раду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 до истека пробног рада положи државни стручни испит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, лице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наставља рад на радном месту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на неодређено време</w:t>
      </w:r>
      <w:r w:rsidR="00085758" w:rsidRPr="00704A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07790A" w14:textId="60C68931" w:rsidR="000F1A93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Ако не задовољи на пробном раду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 или до истека пробног рада не положи државни стручни испит</w:t>
      </w:r>
      <w:r w:rsidR="00B33D4D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лицу </w:t>
      </w:r>
      <w:r w:rsidR="00DC7369" w:rsidRPr="00704A19">
        <w:rPr>
          <w:rFonts w:ascii="Times New Roman" w:hAnsi="Times New Roman" w:cs="Times New Roman"/>
          <w:sz w:val="24"/>
          <w:szCs w:val="24"/>
          <w:lang w:val="sr-Cyrl-RS"/>
        </w:rPr>
        <w:t>престаје радни однос.</w:t>
      </w:r>
    </w:p>
    <w:p w14:paraId="44E797F8" w14:textId="03BDE1EF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6914353" w14:textId="77777777" w:rsidR="00CA44B5" w:rsidRPr="00704A19" w:rsidRDefault="00CA44B5" w:rsidP="000F1A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403F9B9" w14:textId="3B8A09E6" w:rsidR="009058DA" w:rsidRPr="00704A19" w:rsidRDefault="009058DA" w:rsidP="00CA44B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lastRenderedPageBreak/>
        <w:t>Лице задужено за давање обавештења о конкурсу</w:t>
      </w:r>
      <w:r w:rsidRPr="00704A19">
        <w:rPr>
          <w:rFonts w:ascii="Times New Roman" w:hAnsi="Times New Roman" w:cs="Times New Roman"/>
          <w:sz w:val="24"/>
          <w:szCs w:val="24"/>
          <w:lang w:val="sr-Cyrl-RS"/>
        </w:rPr>
        <w:t>:</w:t>
      </w:r>
    </w:p>
    <w:p w14:paraId="37901589" w14:textId="2E06C86F" w:rsidR="009058DA" w:rsidRPr="00704A19" w:rsidRDefault="002F251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Јелена Ђонлић, Руководилац Службе за управљање људским ресурсима</w:t>
      </w:r>
      <w:r w:rsidR="009058DA"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, тел: </w:t>
      </w:r>
      <w:r>
        <w:rPr>
          <w:rFonts w:ascii="Times New Roman" w:hAnsi="Times New Roman" w:cs="Times New Roman"/>
          <w:sz w:val="24"/>
          <w:szCs w:val="24"/>
          <w:lang w:val="sr-Cyrl-RS"/>
        </w:rPr>
        <w:t>022/215-2089.</w:t>
      </w:r>
    </w:p>
    <w:p w14:paraId="53F0848C" w14:textId="77777777" w:rsidR="00CA44B5" w:rsidRPr="00704A19" w:rsidRDefault="00CA44B5" w:rsidP="00CA44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D48D0D" w14:textId="4EAD9765" w:rsidR="00080765" w:rsidRPr="00704A19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 xml:space="preserve">* </w:t>
      </w:r>
      <w:r w:rsidR="00080765" w:rsidRPr="00704A19">
        <w:rPr>
          <w:rFonts w:ascii="Times New Roman" w:hAnsi="Times New Roman" w:cs="Times New Roman"/>
          <w:sz w:val="24"/>
          <w:szCs w:val="24"/>
          <w:lang w:val="sr-Cyrl-RS"/>
        </w:rPr>
        <w:t>Неблаговремене, недопуштене, неразумљиве или непотпуне пријаве биће одбачене</w:t>
      </w:r>
      <w:r w:rsidR="00080765" w:rsidRPr="00704A19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>.</w:t>
      </w:r>
    </w:p>
    <w:p w14:paraId="26F4483C" w14:textId="2369E94E" w:rsidR="00CA44B5" w:rsidRDefault="00CA44B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04A19">
        <w:rPr>
          <w:rFonts w:ascii="Times New Roman" w:hAnsi="Times New Roman" w:cs="Times New Roman"/>
          <w:sz w:val="24"/>
          <w:szCs w:val="24"/>
          <w:lang w:val="sr-Cyrl-RS"/>
        </w:rPr>
        <w:t>Сви изрази, појмови, именице, придеви и глаголи у овом огласу који су употребљени у мушком граматичком роду, односе се без дискриминације и на особе женског пола</w:t>
      </w:r>
    </w:p>
    <w:p w14:paraId="31281FD1" w14:textId="15CBB6C0" w:rsidR="00875445" w:rsidRPr="00704A19" w:rsidRDefault="00875445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Комисија која спроводи постуопк именована је решењем Градске управе за културу и спорт број </w:t>
      </w:r>
      <w:r w:rsidR="00C74E44" w:rsidRPr="00C74E44">
        <w:rPr>
          <w:rFonts w:ascii="Times New Roman" w:hAnsi="Times New Roman" w:cs="Times New Roman"/>
          <w:sz w:val="24"/>
          <w:szCs w:val="24"/>
          <w:lang w:val="sr-Cyrl-RS"/>
        </w:rPr>
        <w:t>002873783-2024-46960-013-000-020-085</w:t>
      </w:r>
      <w:r w:rsidR="00C74E4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од </w:t>
      </w:r>
      <w:r w:rsidR="00C74E44">
        <w:rPr>
          <w:rFonts w:ascii="Times New Roman" w:hAnsi="Times New Roman" w:cs="Times New Roman"/>
          <w:sz w:val="24"/>
          <w:szCs w:val="24"/>
          <w:lang w:val="sr-Cyrl-RS"/>
        </w:rPr>
        <w:t>09.10</w:t>
      </w:r>
      <w:r>
        <w:rPr>
          <w:rFonts w:ascii="Times New Roman" w:hAnsi="Times New Roman" w:cs="Times New Roman"/>
          <w:sz w:val="24"/>
          <w:szCs w:val="24"/>
          <w:lang w:val="sr-Cyrl-RS"/>
        </w:rPr>
        <w:t>.2024.године</w:t>
      </w:r>
    </w:p>
    <w:p w14:paraId="1C6E5479" w14:textId="77777777" w:rsidR="00B33D4D" w:rsidRPr="00704A19" w:rsidRDefault="00B33D4D" w:rsidP="00F01C7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B972FB7" w14:textId="3A0539D1" w:rsidR="008E6366" w:rsidRPr="008E6366" w:rsidRDefault="00E856F9" w:rsidP="008E63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bookmarkStart w:id="13" w:name="_Hlk153987408"/>
      <w:r w:rsidRPr="00704A1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Линк ка обрасцу пријаве за ово радно место</w:t>
      </w:r>
      <w:bookmarkEnd w:id="13"/>
      <w:r w:rsidR="008E636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hyperlink r:id="rId6" w:history="1">
        <w:r w:rsidR="008E6366" w:rsidRPr="00EB2D4B">
          <w:rPr>
            <w:rStyle w:val="Hyperlink"/>
            <w:kern w:val="0"/>
            <w:lang w:val="sr-Cyrl-RS" w:eastAsia="sr-Latn-CS"/>
          </w:rPr>
          <w:t>http://www.sremskamitrovica.rs/kategorija.php?cat_id=78</w:t>
        </w:r>
      </w:hyperlink>
    </w:p>
    <w:p w14:paraId="74CA7FFE" w14:textId="77777777" w:rsidR="00E856F9" w:rsidRPr="00704A19" w:rsidRDefault="00E856F9" w:rsidP="00EC425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7DBE9633" w14:textId="69495A15" w:rsidR="00B33D4D" w:rsidRDefault="00B33D4D" w:rsidP="00EC425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</w:p>
    <w:p w14:paraId="3808A536" w14:textId="3EB6DA5D" w:rsidR="007A02B1" w:rsidRPr="007A02B1" w:rsidRDefault="007A02B1" w:rsidP="007A02B1">
      <w:pPr>
        <w:rPr>
          <w:rFonts w:ascii="Times New Roman" w:hAnsi="Times New Roman" w:cs="Times New Roman"/>
          <w:sz w:val="24"/>
          <w:szCs w:val="24"/>
          <w:lang w:val="sr-Cyrl-RS"/>
        </w:rPr>
      </w:pPr>
      <w:bookmarkStart w:id="14" w:name="_GoBack"/>
      <w:bookmarkEnd w:id="14"/>
    </w:p>
    <w:p w14:paraId="07E40226" w14:textId="51330F8B" w:rsidR="007A02B1" w:rsidRPr="007A02B1" w:rsidRDefault="007A02B1" w:rsidP="007A02B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2EE839FD" w14:textId="1E05675E" w:rsidR="007A02B1" w:rsidRPr="007A02B1" w:rsidRDefault="007A02B1" w:rsidP="007A02B1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14:paraId="7110B537" w14:textId="3882B473" w:rsidR="007A02B1" w:rsidRPr="007A02B1" w:rsidRDefault="007A02B1" w:rsidP="007A02B1">
      <w:pPr>
        <w:tabs>
          <w:tab w:val="left" w:pos="3840"/>
        </w:tabs>
        <w:rPr>
          <w:rFonts w:ascii="Times New Roman" w:hAnsi="Times New Roman" w:cs="Times New Roman"/>
          <w:b/>
          <w:i/>
          <w:sz w:val="24"/>
          <w:szCs w:val="24"/>
          <w:lang w:val="sr-Cyrl-RS"/>
        </w:rPr>
      </w:pPr>
    </w:p>
    <w:sectPr w:rsidR="007A02B1" w:rsidRPr="007A02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67D5"/>
    <w:multiLevelType w:val="hybridMultilevel"/>
    <w:tmpl w:val="99DE5B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B5BAC"/>
    <w:multiLevelType w:val="hybridMultilevel"/>
    <w:tmpl w:val="739A3E64"/>
    <w:lvl w:ilvl="0" w:tplc="BD7E3A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8E54EA6"/>
    <w:multiLevelType w:val="hybridMultilevel"/>
    <w:tmpl w:val="67C8F7FE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A4823"/>
    <w:multiLevelType w:val="hybridMultilevel"/>
    <w:tmpl w:val="3B2450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C181F"/>
    <w:multiLevelType w:val="hybridMultilevel"/>
    <w:tmpl w:val="48C29CD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86D5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E52664"/>
    <w:multiLevelType w:val="hybridMultilevel"/>
    <w:tmpl w:val="A9FE20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D0139"/>
    <w:multiLevelType w:val="hybridMultilevel"/>
    <w:tmpl w:val="E234AB3E"/>
    <w:lvl w:ilvl="0" w:tplc="E1D675B8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05168"/>
    <w:multiLevelType w:val="hybridMultilevel"/>
    <w:tmpl w:val="69EAB1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6E19B0"/>
    <w:multiLevelType w:val="hybridMultilevel"/>
    <w:tmpl w:val="4FFC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229E5"/>
    <w:multiLevelType w:val="hybridMultilevel"/>
    <w:tmpl w:val="4D565012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7"/>
  </w:num>
  <w:num w:numId="5">
    <w:abstractNumId w:val="5"/>
  </w:num>
  <w:num w:numId="6">
    <w:abstractNumId w:val="9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GB" w:vendorID="64" w:dllVersion="0" w:nlCheck="1" w:checkStyle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6FE"/>
    <w:rsid w:val="00007A7A"/>
    <w:rsid w:val="00014CFA"/>
    <w:rsid w:val="00015E1B"/>
    <w:rsid w:val="000249A8"/>
    <w:rsid w:val="00063E12"/>
    <w:rsid w:val="00063EC9"/>
    <w:rsid w:val="00080765"/>
    <w:rsid w:val="00085758"/>
    <w:rsid w:val="00087439"/>
    <w:rsid w:val="000B7161"/>
    <w:rsid w:val="000F1A93"/>
    <w:rsid w:val="0011188A"/>
    <w:rsid w:val="00113481"/>
    <w:rsid w:val="00142054"/>
    <w:rsid w:val="00142DBB"/>
    <w:rsid w:val="001760C9"/>
    <w:rsid w:val="001E6B28"/>
    <w:rsid w:val="002331CD"/>
    <w:rsid w:val="00275DEA"/>
    <w:rsid w:val="002869CB"/>
    <w:rsid w:val="002A41FA"/>
    <w:rsid w:val="002B0A05"/>
    <w:rsid w:val="002C3F37"/>
    <w:rsid w:val="002D6A9C"/>
    <w:rsid w:val="002F2515"/>
    <w:rsid w:val="00373133"/>
    <w:rsid w:val="003B76B2"/>
    <w:rsid w:val="003B7ED7"/>
    <w:rsid w:val="003F18BC"/>
    <w:rsid w:val="003F628C"/>
    <w:rsid w:val="00416ADF"/>
    <w:rsid w:val="00421031"/>
    <w:rsid w:val="00472591"/>
    <w:rsid w:val="00481AEB"/>
    <w:rsid w:val="00495F83"/>
    <w:rsid w:val="004B7371"/>
    <w:rsid w:val="004E6BF8"/>
    <w:rsid w:val="004F1D01"/>
    <w:rsid w:val="00513CFD"/>
    <w:rsid w:val="005567D7"/>
    <w:rsid w:val="00593E80"/>
    <w:rsid w:val="005C7E79"/>
    <w:rsid w:val="005D3394"/>
    <w:rsid w:val="0062329C"/>
    <w:rsid w:val="006C2B81"/>
    <w:rsid w:val="00704A19"/>
    <w:rsid w:val="00705BDD"/>
    <w:rsid w:val="007206FE"/>
    <w:rsid w:val="007640A7"/>
    <w:rsid w:val="00770A8C"/>
    <w:rsid w:val="00775742"/>
    <w:rsid w:val="007A02B1"/>
    <w:rsid w:val="007B0482"/>
    <w:rsid w:val="008029F2"/>
    <w:rsid w:val="0080455E"/>
    <w:rsid w:val="00810973"/>
    <w:rsid w:val="0084453B"/>
    <w:rsid w:val="0084559E"/>
    <w:rsid w:val="00857499"/>
    <w:rsid w:val="00865DFA"/>
    <w:rsid w:val="00875445"/>
    <w:rsid w:val="00897118"/>
    <w:rsid w:val="008E6366"/>
    <w:rsid w:val="00905340"/>
    <w:rsid w:val="009058DA"/>
    <w:rsid w:val="0096249A"/>
    <w:rsid w:val="009F53F1"/>
    <w:rsid w:val="00A01282"/>
    <w:rsid w:val="00A04312"/>
    <w:rsid w:val="00A07D3F"/>
    <w:rsid w:val="00AA12CA"/>
    <w:rsid w:val="00AB0381"/>
    <w:rsid w:val="00AB2C9E"/>
    <w:rsid w:val="00AC4CB8"/>
    <w:rsid w:val="00AE17BF"/>
    <w:rsid w:val="00B05356"/>
    <w:rsid w:val="00B221B0"/>
    <w:rsid w:val="00B33D4D"/>
    <w:rsid w:val="00B36A27"/>
    <w:rsid w:val="00B57808"/>
    <w:rsid w:val="00B80427"/>
    <w:rsid w:val="00B81E8C"/>
    <w:rsid w:val="00B82CC2"/>
    <w:rsid w:val="00C07575"/>
    <w:rsid w:val="00C42C0E"/>
    <w:rsid w:val="00C60637"/>
    <w:rsid w:val="00C71E2B"/>
    <w:rsid w:val="00C72460"/>
    <w:rsid w:val="00C72728"/>
    <w:rsid w:val="00C74E44"/>
    <w:rsid w:val="00C85ACF"/>
    <w:rsid w:val="00C91C68"/>
    <w:rsid w:val="00C96F73"/>
    <w:rsid w:val="00CA44B5"/>
    <w:rsid w:val="00CB01D5"/>
    <w:rsid w:val="00CB06EC"/>
    <w:rsid w:val="00CE5740"/>
    <w:rsid w:val="00CF0C0C"/>
    <w:rsid w:val="00D7058E"/>
    <w:rsid w:val="00D709B8"/>
    <w:rsid w:val="00D97E95"/>
    <w:rsid w:val="00DC7369"/>
    <w:rsid w:val="00E45D9D"/>
    <w:rsid w:val="00E552BB"/>
    <w:rsid w:val="00E56197"/>
    <w:rsid w:val="00E77AE3"/>
    <w:rsid w:val="00E856F9"/>
    <w:rsid w:val="00EA15CB"/>
    <w:rsid w:val="00EC0608"/>
    <w:rsid w:val="00EC425F"/>
    <w:rsid w:val="00EC45EE"/>
    <w:rsid w:val="00ED227A"/>
    <w:rsid w:val="00F01C72"/>
    <w:rsid w:val="00F910F8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1737A"/>
  <w15:chartTrackingRefBased/>
  <w15:docId w15:val="{FEC2056F-A8EA-4B51-B7E1-B7A927A9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118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118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8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18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188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709B8"/>
    <w:pPr>
      <w:ind w:left="720"/>
      <w:contextualSpacing/>
    </w:pPr>
  </w:style>
  <w:style w:type="table" w:styleId="TableGrid">
    <w:name w:val="Table Grid"/>
    <w:basedOn w:val="TableNormal"/>
    <w:uiPriority w:val="39"/>
    <w:rsid w:val="00C91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7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90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4A19"/>
    <w:pPr>
      <w:spacing w:after="0" w:line="240" w:lineRule="auto"/>
    </w:pPr>
  </w:style>
  <w:style w:type="paragraph" w:customStyle="1" w:styleId="Standard">
    <w:name w:val="Standard"/>
    <w:rsid w:val="008E6366"/>
    <w:pPr>
      <w:suppressAutoHyphens/>
      <w:autoSpaceDN w:val="0"/>
      <w:spacing w:after="0" w:line="240" w:lineRule="auto"/>
    </w:pPr>
    <w:rPr>
      <w:rFonts w:ascii="Times New Roman" w:eastAsiaTheme="minorEastAsia" w:hAnsi="Times New Roman" w:cs="Times New Roman"/>
      <w:kern w:val="3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8E636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36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E6366"/>
    <w:rPr>
      <w:color w:val="954F72" w:themeColor="followedHyperlink"/>
      <w:u w:val="single"/>
    </w:rPr>
  </w:style>
  <w:style w:type="paragraph" w:customStyle="1" w:styleId="Normal1">
    <w:name w:val="Normal1"/>
    <w:basedOn w:val="Normal"/>
    <w:rsid w:val="00495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Latn-R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remskamitrovica.rs/kategorija.php?cat_id=7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515D2-499E-4CCD-9D88-A5AC7D40E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1586</Words>
  <Characters>9042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58</cp:revision>
  <cp:lastPrinted>2024-05-16T09:18:00Z</cp:lastPrinted>
  <dcterms:created xsi:type="dcterms:W3CDTF">2023-12-25T10:10:00Z</dcterms:created>
  <dcterms:modified xsi:type="dcterms:W3CDTF">2024-10-10T08:37:00Z</dcterms:modified>
</cp:coreProperties>
</file>