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4B2C9" w14:textId="77777777" w:rsidR="00996245" w:rsidRPr="009B5D92" w:rsidRDefault="00996245" w:rsidP="00DE5628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9EB0C" w14:textId="636B88FB" w:rsidR="00AF750C" w:rsidRPr="009B5D92" w:rsidRDefault="006A2F17" w:rsidP="0062150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На основу</w:t>
      </w:r>
      <w:r w:rsidR="00996245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члана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83. Закона о запосленима у аутономним покрајинама и јединицама локалне самоуправе („Службени гласник РС</w:t>
      </w:r>
      <w:r w:rsidR="00996245" w:rsidRPr="009B5D92">
        <w:rPr>
          <w:rFonts w:ascii="Times New Roman" w:hAnsi="Times New Roman" w:cs="Times New Roman"/>
          <w:sz w:val="24"/>
          <w:szCs w:val="24"/>
          <w:lang w:val="sr-Cyrl-RS"/>
        </w:rPr>
        <w:t>”,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бр. 21/16, 113/17, 95/18, 113/17 – др. закон, 95/18 – др. закон, 86/</w:t>
      </w:r>
      <w:r w:rsidR="00996245" w:rsidRPr="009B5D92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9 – др. закон, 157/20 – др. закон</w:t>
      </w:r>
      <w:r w:rsidR="00723EC3" w:rsidRPr="009B5D9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123/21 – др. закон</w:t>
      </w:r>
      <w:r w:rsidR="00723EC3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и 92/23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) и члана </w:t>
      </w:r>
      <w:r w:rsidR="00DE5628" w:rsidRPr="009B5D92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. 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</w:t>
      </w:r>
      <w:r w:rsidR="00996245" w:rsidRPr="009B5D92">
        <w:rPr>
          <w:rFonts w:ascii="Times New Roman" w:hAnsi="Times New Roman" w:cs="Times New Roman"/>
          <w:sz w:val="24"/>
          <w:szCs w:val="24"/>
          <w:lang w:val="sr-Cyrl-RS"/>
        </w:rPr>
        <w:t>”,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="00723EC3" w:rsidRPr="009B5D92">
        <w:rPr>
          <w:rFonts w:ascii="Times New Roman" w:hAnsi="Times New Roman" w:cs="Times New Roman"/>
          <w:sz w:val="24"/>
          <w:szCs w:val="24"/>
          <w:lang w:val="sr-Cyrl-RS"/>
        </w:rPr>
        <w:t>107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23EC3" w:rsidRPr="009B5D92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), </w:t>
      </w:r>
      <w:r w:rsidR="009F6329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Градска управа </w:t>
      </w:r>
      <w:r w:rsidR="009508A6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9B5D92">
        <w:rPr>
          <w:rFonts w:ascii="Times New Roman" w:hAnsi="Times New Roman" w:cs="Times New Roman"/>
          <w:sz w:val="24"/>
          <w:szCs w:val="24"/>
          <w:lang w:val="sr-Cyrl-RS"/>
        </w:rPr>
        <w:t>буџет и локални економски развој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оглашава</w:t>
      </w:r>
    </w:p>
    <w:p w14:paraId="1353FDDD" w14:textId="3696AE20" w:rsidR="00CB3154" w:rsidRPr="009B5D92" w:rsidRDefault="0062150D" w:rsidP="00CB3154">
      <w:pPr>
        <w:pStyle w:val="NoSpacing"/>
        <w:jc w:val="center"/>
        <w:rPr>
          <w:rFonts w:ascii="Times New Roman" w:hAnsi="Times New Roman"/>
          <w:bCs/>
          <w:sz w:val="24"/>
          <w:szCs w:val="24"/>
          <w:lang w:val="sr-Cyrl-RS"/>
        </w:rPr>
      </w:pPr>
      <w:r w:rsidRPr="009B5D92">
        <w:rPr>
          <w:rFonts w:ascii="Times New Roman" w:eastAsia="Times New Roman" w:hAnsi="Times New Roman"/>
          <w:b/>
          <w:sz w:val="24"/>
          <w:szCs w:val="24"/>
        </w:rPr>
        <w:t>ИНТЕРНИ КОНКУРС ЗА ПОПУЊАВАЊЕ ИЗВРШИЛАЧКОГ РАДНОГ МЕСТА  У ГРАДСКОЈ УПРАВИ ЗА</w:t>
      </w:r>
      <w:r w:rsidR="00CB3154" w:rsidRPr="009B5D9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B5D92">
        <w:rPr>
          <w:rFonts w:ascii="Times New Roman" w:eastAsia="Times New Roman" w:hAnsi="Times New Roman"/>
          <w:b/>
          <w:sz w:val="24"/>
          <w:szCs w:val="24"/>
          <w:lang w:val="sr-Cyrl-RS"/>
        </w:rPr>
        <w:t>БУЏЕТ И ЛОКАЛНИ ЕКОНОМСКИ РАЗВОЈ</w:t>
      </w:r>
      <w:r w:rsidR="00D75385" w:rsidRPr="009B5D92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 w:rsidRPr="009B5D92">
        <w:rPr>
          <w:rFonts w:ascii="Times New Roman" w:eastAsia="Times New Roman" w:hAnsi="Times New Roman"/>
          <w:b/>
          <w:sz w:val="24"/>
          <w:szCs w:val="24"/>
        </w:rPr>
        <w:t>ГРАДА СРЕМСКА МИТРОВИЦА</w:t>
      </w:r>
      <w:r w:rsidRPr="009B5D92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 w:rsidRPr="009B5D92">
        <w:rPr>
          <w:rFonts w:ascii="Times New Roman" w:eastAsia="Times New Roman" w:hAnsi="Times New Roman"/>
          <w:b/>
          <w:sz w:val="24"/>
          <w:szCs w:val="24"/>
        </w:rPr>
        <w:t>-</w:t>
      </w:r>
      <w:r w:rsidRPr="009B5D92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 w:rsidRPr="009B5D92">
        <w:rPr>
          <w:rFonts w:ascii="Times New Roman" w:eastAsia="Times New Roman" w:hAnsi="Times New Roman"/>
          <w:bCs/>
          <w:sz w:val="24"/>
          <w:szCs w:val="24"/>
        </w:rPr>
        <w:t xml:space="preserve">за радно место </w:t>
      </w:r>
      <w:bookmarkStart w:id="0" w:name="_Hlk168990900"/>
      <w:r w:rsidR="00E01D12" w:rsidRPr="009B5D92">
        <w:rPr>
          <w:rFonts w:ascii="Times New Roman" w:hAnsi="Times New Roman"/>
          <w:sz w:val="24"/>
          <w:szCs w:val="24"/>
          <w:lang w:val="sr-Cyrl-RS"/>
        </w:rPr>
        <w:t xml:space="preserve">Послови </w:t>
      </w:r>
      <w:bookmarkEnd w:id="0"/>
      <w:r w:rsidR="009B5D92">
        <w:rPr>
          <w:rFonts w:ascii="Times New Roman" w:hAnsi="Times New Roman"/>
          <w:sz w:val="24"/>
          <w:szCs w:val="24"/>
          <w:lang w:val="sr-Cyrl-RS"/>
        </w:rPr>
        <w:t>пореске контроле и наплате локалних јавних прихода – порески инспектор - извршитељ</w:t>
      </w:r>
      <w:r w:rsidR="00E01D12" w:rsidRPr="009B5D92">
        <w:rPr>
          <w:rFonts w:ascii="Times New Roman" w:hAnsi="Times New Roman"/>
          <w:b/>
          <w:sz w:val="24"/>
          <w:szCs w:val="24"/>
          <w:lang w:val="sr-Cyrl-CS" w:eastAsia="sr-Latn-CS"/>
        </w:rPr>
        <w:t xml:space="preserve">, </w:t>
      </w:r>
      <w:r w:rsidR="00E01D12" w:rsidRPr="009B5D92">
        <w:rPr>
          <w:rFonts w:ascii="Times New Roman" w:hAnsi="Times New Roman"/>
          <w:sz w:val="24"/>
          <w:szCs w:val="24"/>
          <w:lang w:val="sr-Cyrl-CS" w:eastAsia="sr-Latn-CS"/>
        </w:rPr>
        <w:t>разврстано у звање саветник</w:t>
      </w:r>
      <w:r w:rsidR="00E01D12" w:rsidRPr="009B5D92">
        <w:rPr>
          <w:rFonts w:ascii="Times New Roman" w:hAnsi="Times New Roman"/>
          <w:b/>
          <w:sz w:val="24"/>
          <w:szCs w:val="24"/>
          <w:lang w:val="sr-Cyrl-CS" w:eastAsia="sr-Latn-CS"/>
        </w:rPr>
        <w:t xml:space="preserve"> </w:t>
      </w:r>
      <w:r w:rsidR="00E01D12" w:rsidRPr="009B5D92">
        <w:rPr>
          <w:rFonts w:ascii="Times New Roman" w:hAnsi="Times New Roman"/>
          <w:sz w:val="24"/>
          <w:szCs w:val="24"/>
          <w:lang w:val="sr-Cyrl-CS" w:eastAsia="sr-Latn-CS"/>
        </w:rPr>
        <w:t>једним извршиоцем на неодређено време</w:t>
      </w:r>
    </w:p>
    <w:p w14:paraId="1F129AB2" w14:textId="37CB1C79" w:rsidR="006A2F17" w:rsidRPr="009B5D92" w:rsidRDefault="006A2F17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 Орган</w:t>
      </w:r>
      <w:r w:rsidR="0062150D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 којем 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се радно место попуњава:</w:t>
      </w:r>
    </w:p>
    <w:p w14:paraId="27C56E8A" w14:textId="6C05BF89" w:rsidR="006A2F17" w:rsidRPr="009B5D92" w:rsidRDefault="002D1AA1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Градска управа за </w:t>
      </w:r>
      <w:r w:rsidR="009B5D92">
        <w:rPr>
          <w:rFonts w:ascii="Times New Roman" w:hAnsi="Times New Roman" w:cs="Times New Roman"/>
          <w:sz w:val="24"/>
          <w:szCs w:val="24"/>
          <w:lang w:val="sr-Cyrl-RS"/>
        </w:rPr>
        <w:t>буџет и локални економски развој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–</w:t>
      </w:r>
      <w:r w:rsidR="00E01D12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у Сремској Митровици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, ул. 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Св.Димитрија бр.13</w:t>
      </w:r>
    </w:p>
    <w:p w14:paraId="5C2E6FBC" w14:textId="2A25C3AA" w:rsidR="006A2F17" w:rsidRPr="009B5D92" w:rsidRDefault="006A2F17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DAB328" w14:textId="3C1A19B8" w:rsidR="006A2F17" w:rsidRPr="009B5D92" w:rsidRDefault="006A2F17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II Радн</w:t>
      </w:r>
      <w:r w:rsidR="00B71C79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мест</w:t>
      </w:r>
      <w:r w:rsidR="00B71C79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кој</w:t>
      </w:r>
      <w:r w:rsidR="00B71C79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се попуњава:</w:t>
      </w:r>
    </w:p>
    <w:p w14:paraId="558459AF" w14:textId="335C784F" w:rsidR="00E01D12" w:rsidRPr="009B5D92" w:rsidRDefault="00E01D12" w:rsidP="00E01D12">
      <w:pPr>
        <w:pStyle w:val="NoSpacing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9B5D92">
        <w:rPr>
          <w:rFonts w:ascii="Times New Roman" w:hAnsi="Times New Roman"/>
          <w:sz w:val="24"/>
          <w:szCs w:val="24"/>
          <w:lang w:val="sr-Cyrl-RS"/>
        </w:rPr>
        <w:t xml:space="preserve">Послови </w:t>
      </w:r>
      <w:r w:rsidR="009B5D92">
        <w:rPr>
          <w:rFonts w:ascii="Times New Roman" w:hAnsi="Times New Roman"/>
          <w:sz w:val="24"/>
          <w:szCs w:val="24"/>
          <w:lang w:val="sr-Cyrl-RS"/>
        </w:rPr>
        <w:t>пореске контроле и наплате локалних јавних прихода – порески инспектор - извршитељ</w:t>
      </w:r>
      <w:r w:rsidRPr="009B5D92">
        <w:rPr>
          <w:rFonts w:ascii="Times New Roman" w:hAnsi="Times New Roman"/>
          <w:b/>
          <w:sz w:val="24"/>
          <w:szCs w:val="24"/>
          <w:lang w:val="sr-Cyrl-CS" w:eastAsia="sr-Latn-CS"/>
        </w:rPr>
        <w:t xml:space="preserve">, </w:t>
      </w:r>
      <w:r w:rsidRPr="009B5D92">
        <w:rPr>
          <w:rFonts w:ascii="Times New Roman" w:hAnsi="Times New Roman"/>
          <w:sz w:val="24"/>
          <w:szCs w:val="24"/>
          <w:lang w:val="sr-Cyrl-CS" w:eastAsia="sr-Latn-CS"/>
        </w:rPr>
        <w:t>разврстано у звање саветник</w:t>
      </w:r>
      <w:r w:rsidRPr="009B5D92">
        <w:rPr>
          <w:rFonts w:ascii="Times New Roman" w:hAnsi="Times New Roman"/>
          <w:b/>
          <w:sz w:val="24"/>
          <w:szCs w:val="24"/>
          <w:lang w:val="sr-Cyrl-CS" w:eastAsia="sr-Latn-CS"/>
        </w:rPr>
        <w:t xml:space="preserve"> </w:t>
      </w:r>
      <w:r w:rsidRPr="009B5D92">
        <w:rPr>
          <w:rFonts w:ascii="Times New Roman" w:hAnsi="Times New Roman"/>
          <w:sz w:val="24"/>
          <w:szCs w:val="24"/>
          <w:lang w:val="sr-Cyrl-CS" w:eastAsia="sr-Latn-CS"/>
        </w:rPr>
        <w:t>једним извршиоцем на неодређено време</w:t>
      </w:r>
    </w:p>
    <w:p w14:paraId="0188FCB3" w14:textId="77777777" w:rsidR="003774F0" w:rsidRPr="009B5D92" w:rsidRDefault="003774F0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94979D3" w14:textId="352DFDF0" w:rsidR="009508A6" w:rsidRPr="004C3B64" w:rsidRDefault="00285605" w:rsidP="004C3B64">
      <w:pPr>
        <w:jc w:val="both"/>
        <w:rPr>
          <w:rFonts w:ascii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III </w:t>
      </w:r>
      <w:r w:rsidR="006A2F17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Опи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с </w:t>
      </w:r>
      <w:r w:rsidR="00723EC3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</w:t>
      </w:r>
      <w:r w:rsidR="006A2F17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ослова</w:t>
      </w:r>
      <w:r w:rsidR="006F47D8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радног места</w:t>
      </w:r>
      <w:r w:rsidR="00723EC3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eastAsia="sr-Latn-RS"/>
          <w14:ligatures w14:val="none"/>
        </w:rPr>
        <w:t xml:space="preserve">Одговоран је за израду планова редовне и принудне наплате, учествује у припреми методолошког упутства којим се прописују процедуре наплате локалних јавних прихода, спровођење поступка принудне наплате, врши увећање пореског дуга на дан почетка принудне наплате, прибавља информације о покретним стварима и потраживањима пореског обвезника, врши упис заложног права у регистре заложних права, у поступку одлучивања о одлагању плаћања дугованог пореза врши проверу датог средства обезбеђења принудне наплате и проверу вредности (износа) у односу на висину пореског дуга и даје предлог о избору предложених односно доступних средстава обезбеђења и проверава доказе пореског обвезника да је обезбедио одабрано средство обезбеђења, припрема предлог аката којима 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eastAsia="ar-SA"/>
          <w14:ligatures w14:val="none"/>
        </w:rPr>
        <w:t>с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eastAsia="sr-Latn-RS"/>
          <w14:ligatures w14:val="none"/>
        </w:rPr>
        <w:t xml:space="preserve">е поништава споразум, односно укида решење; и приступа наплати из датог средстава обезбеђења слањем обавештења пореском обвезнику или принудном наплатом; стара се о томе да се одбију евентуални захтеви за одлагање плаћања дугованог пореза обвезницима којима су поништени споразуми, односно укинута решења, даје мишљење на захтев пореског обвезника који је закључио уговор о финансијском реструктурирању, врши попис покретних ствари и непокретности, подноси захтев надлежном суду за доношење решења за дозволу уласка у стан или друге просторије, прибавља доказ о непокретности које су својина пореског обвезника од катастра непокретности, подноси захтев за брисање залоге, односно хипотеке и обавештава банку и дужника пореског обвезника и пореског обвезника о престанку важења решења, врши процену пописаних ствари, саставља записник о извршеном попису и процени и одузима пописане покретне ствари, доноси закључак по приговору, обавештава потенцијалне власнике; учествује у одређивању почетне вредности непокретности, припрема решење о утврђеној почетној вредности непокретности, доноси решење по приговору, врши заплену непокретности која није уписана у одговарајући регистар, учествује у продаји непокретности, доноси закључак о одређивању начина продаје, припрема оглас о продаји непокретности, саставља записник о јавном надметању и току непосредне погодбе, припрема решење о 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eastAsia="sr-Latn-RS"/>
          <w14:ligatures w14:val="none"/>
        </w:rPr>
        <w:lastRenderedPageBreak/>
        <w:t xml:space="preserve">продаји непокретности, припрема решење о преносу непокретности у својину града и доставља га пореском обвезнику и катастру непокретности, доставља доказ о намирењу катастру са налогом да се хипотека брише, обавештава надлежни орган да преузме непокретност у државину, 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  <w:t xml:space="preserve">-пружа стручну помоћ пореским обвезницима, одговоран је 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Cyrl-CS" w:eastAsia="sr-Latn-RS"/>
          <w14:ligatures w14:val="none"/>
        </w:rPr>
        <w:t>за п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Latn-CS" w:eastAsia="sr-Latn-RS"/>
          <w14:ligatures w14:val="none"/>
        </w:rPr>
        <w:t>окре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Cyrl-CS" w:eastAsia="sr-Latn-RS"/>
          <w14:ligatures w14:val="none"/>
        </w:rPr>
        <w:t>тање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Latn-CS" w:eastAsia="sr-Latn-RS"/>
          <w14:ligatures w14:val="none"/>
        </w:rPr>
        <w:t xml:space="preserve"> поступк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Cyrl-CS" w:eastAsia="sr-Latn-RS"/>
          <w14:ligatures w14:val="none"/>
        </w:rPr>
        <w:t>а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Latn-CS" w:eastAsia="sr-Latn-RS"/>
          <w14:ligatures w14:val="none"/>
        </w:rPr>
        <w:t xml:space="preserve"> теренске контроле на основу налога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Cyrl-RS" w:eastAsia="sr-Latn-RS"/>
          <w14:ligatures w14:val="none"/>
        </w:rPr>
        <w:t xml:space="preserve">, 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Cyrl-CS" w:eastAsia="sr-Latn-RS"/>
          <w14:ligatures w14:val="none"/>
        </w:rPr>
        <w:t>обавља послове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Latn-CS" w:eastAsia="sr-Latn-RS"/>
          <w14:ligatures w14:val="none"/>
        </w:rPr>
        <w:t xml:space="preserve"> контрол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Cyrl-CS" w:eastAsia="sr-Latn-RS"/>
          <w14:ligatures w14:val="none"/>
        </w:rPr>
        <w:t>е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Latn-CS" w:eastAsia="sr-Latn-RS"/>
          <w14:ligatures w14:val="none"/>
        </w:rPr>
        <w:t xml:space="preserve"> законитости и правилности испуњавања пореских обавеза од стране пореских обвезника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  <w:t xml:space="preserve"> 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Latn-CS" w:eastAsia="sr-Latn-RS"/>
          <w14:ligatures w14:val="none"/>
        </w:rPr>
        <w:t>и благовремености плаћања локалних јавних прихода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  <w:t xml:space="preserve">, 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Cyrl-CS" w:eastAsia="sr-Latn-RS"/>
          <w14:ligatures w14:val="none"/>
        </w:rPr>
        <w:t xml:space="preserve">обавља и друге послове по налогу руководиоца Службе 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  <w:t>или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sr-Cyrl-CS" w:eastAsia="sr-Latn-RS"/>
          <w14:ligatures w14:val="none"/>
        </w:rPr>
        <w:t xml:space="preserve"> начелника </w:t>
      </w:r>
      <w:r w:rsidR="004C3B64" w:rsidRPr="004C3B64">
        <w:rPr>
          <w:rFonts w:ascii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  <w:t>Градске управе.</w:t>
      </w:r>
    </w:p>
    <w:p w14:paraId="2FFCB57D" w14:textId="71EA6C4B" w:rsidR="005A4986" w:rsidRPr="009B5D92" w:rsidRDefault="005A4986" w:rsidP="005A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eastAsia="sr-Latn-RS"/>
          <w14:ligatures w14:val="none"/>
        </w:rPr>
      </w:pPr>
    </w:p>
    <w:p w14:paraId="32854D57" w14:textId="32FB205B" w:rsidR="00AF750C" w:rsidRPr="009B5D92" w:rsidRDefault="00285605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IV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A2F17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Услови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за рад на радном месту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3197DD05" w14:textId="77777777" w:rsidR="004C3B64" w:rsidRPr="004C3B64" w:rsidRDefault="004C3B64" w:rsidP="004C3B64">
      <w:pPr>
        <w:jc w:val="both"/>
        <w:rPr>
          <w:rFonts w:ascii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  <w:r w:rsidRPr="004C3B64">
        <w:rPr>
          <w:rFonts w:ascii="Times New Roman" w:hAnsi="Times New Roman" w:cs="Times New Roman"/>
          <w:kern w:val="0"/>
          <w:sz w:val="24"/>
          <w:szCs w:val="24"/>
          <w:lang w:eastAsia="ar-SA"/>
          <w14:ligatures w14:val="none"/>
        </w:rPr>
        <w:t>Стечено високо образовање на студијама другог степена (</w:t>
      </w:r>
      <w:r w:rsidRPr="004C3B64">
        <w:rPr>
          <w:rFonts w:ascii="Times New Roman" w:hAnsi="Times New Roman" w:cs="Times New Roman"/>
          <w:kern w:val="0"/>
          <w:sz w:val="24"/>
          <w:szCs w:val="24"/>
          <w:lang w:eastAsia="sr-Latn-RS"/>
          <w14:ligatures w14:val="none"/>
        </w:rPr>
        <w:t>из научне, односно стручне области у оквиру образовно-научног поља д</w:t>
      </w:r>
      <w:r w:rsidRPr="004C3B64">
        <w:rPr>
          <w:rFonts w:ascii="Times New Roman" w:hAnsi="Times New Roman" w:cs="Times New Roman"/>
          <w:kern w:val="0"/>
          <w:sz w:val="24"/>
          <w:szCs w:val="24"/>
          <w:lang w:val="sr-Cyrl-CS" w:eastAsia="sr-Latn-RS"/>
          <w14:ligatures w14:val="none"/>
        </w:rPr>
        <w:t>руштвено-хуманистичких наука</w:t>
      </w:r>
      <w:r w:rsidRPr="004C3B64">
        <w:rPr>
          <w:rFonts w:ascii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) на основним академским студијама,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</w:t>
      </w:r>
      <w:r w:rsidRPr="004C3B64">
        <w:rPr>
          <w:rFonts w:ascii="Times New Roman" w:hAnsi="Times New Roman" w:cs="Times New Roman"/>
          <w:kern w:val="0"/>
          <w:sz w:val="24"/>
          <w:szCs w:val="24"/>
          <w:lang w:val="sr-Cyrl-CS" w:eastAsia="ar-SA"/>
          <w14:ligatures w14:val="none"/>
        </w:rPr>
        <w:t>(</w:t>
      </w:r>
      <w:r w:rsidRPr="004C3B64">
        <w:rPr>
          <w:rFonts w:ascii="Times New Roman" w:hAnsi="Times New Roman" w:cs="Times New Roman"/>
          <w:kern w:val="0"/>
          <w:sz w:val="24"/>
          <w:szCs w:val="24"/>
          <w:lang w:eastAsia="ar-SA"/>
          <w14:ligatures w14:val="none"/>
        </w:rPr>
        <w:t>у обиму од најмање 240 ЕСПБ</w:t>
      </w:r>
      <w:r w:rsidRPr="004C3B64">
        <w:rPr>
          <w:rFonts w:ascii="Times New Roman" w:hAnsi="Times New Roman" w:cs="Times New Roman"/>
          <w:kern w:val="0"/>
          <w:sz w:val="24"/>
          <w:szCs w:val="24"/>
          <w:lang w:val="sr-Cyrl-CS" w:eastAsia="ar-SA"/>
          <w14:ligatures w14:val="none"/>
        </w:rPr>
        <w:t xml:space="preserve">) </w:t>
      </w:r>
      <w:r w:rsidRPr="004C3B64">
        <w:rPr>
          <w:rFonts w:ascii="Times New Roman" w:hAnsi="Times New Roman" w:cs="Times New Roman"/>
          <w:kern w:val="0"/>
          <w:sz w:val="24"/>
          <w:szCs w:val="24"/>
          <w:lang w:eastAsia="ar-SA"/>
          <w14:ligatures w14:val="none"/>
        </w:rPr>
        <w:t>или специјалистичким студијама на факултету и најмање три године радног искуства у струци</w:t>
      </w:r>
      <w:r w:rsidRPr="004C3B64">
        <w:rPr>
          <w:rFonts w:ascii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као и потребне компетенције за обављање послова радног места.</w:t>
      </w:r>
    </w:p>
    <w:p w14:paraId="54BB2700" w14:textId="77777777" w:rsidR="009508A6" w:rsidRPr="009B5D92" w:rsidRDefault="009508A6" w:rsidP="009508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ar-SA"/>
          <w14:ligatures w14:val="none"/>
        </w:rPr>
      </w:pPr>
    </w:p>
    <w:p w14:paraId="5517D9F1" w14:textId="78D27EBB" w:rsidR="00276196" w:rsidRPr="009B5D92" w:rsidRDefault="00276196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V Место рада:</w:t>
      </w:r>
    </w:p>
    <w:p w14:paraId="6C7EBC93" w14:textId="5A323D22" w:rsidR="00276196" w:rsidRPr="009B5D92" w:rsidRDefault="002D1AA1" w:rsidP="006215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Сремск</w:t>
      </w:r>
      <w:r w:rsidR="0062150D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CB7525" w:rsidRPr="009B5D92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тровиц</w:t>
      </w:r>
      <w:r w:rsidR="0062150D" w:rsidRPr="009B5D9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276196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, ул. 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Светог Димитрија бр.13.</w:t>
      </w:r>
    </w:p>
    <w:p w14:paraId="28BA4C7B" w14:textId="77777777" w:rsidR="006F47D8" w:rsidRPr="009B5D92" w:rsidRDefault="006F47D8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B3D735C" w14:textId="53428DD4" w:rsidR="00285605" w:rsidRPr="009B5D92" w:rsidRDefault="00285605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V</w:t>
      </w:r>
      <w:r w:rsidR="006F47D8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6A2F17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</w:t>
      </w:r>
      <w:r w:rsidR="006A2F17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омпетенциј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 које се проверавају у изборном поступку:</w:t>
      </w:r>
    </w:p>
    <w:p w14:paraId="0607C7EE" w14:textId="3B47D36F" w:rsidR="006A2F17" w:rsidRPr="009B5D92" w:rsidRDefault="00285605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41BC98C8" w14:textId="77777777" w:rsidR="00B71C79" w:rsidRPr="009B5D92" w:rsidRDefault="00B71C79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D90B7D4" w14:textId="1A8B5457" w:rsidR="00285605" w:rsidRPr="009B5D92" w:rsidRDefault="00285605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VI</w:t>
      </w:r>
      <w:r w:rsidR="006F47D8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I 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Поступак и начин провере компетенција:</w:t>
      </w:r>
    </w:p>
    <w:p w14:paraId="60825642" w14:textId="77777777" w:rsidR="004C3B64" w:rsidRPr="00814DB1" w:rsidRDefault="004C3B64" w:rsidP="004C3B64">
      <w:pPr>
        <w:pStyle w:val="Normal1"/>
        <w:jc w:val="both"/>
      </w:pPr>
      <w:r w:rsidRPr="00814DB1">
        <w:rPr>
          <w:lang w:val="sr-Cyrl-RS"/>
        </w:rPr>
        <w:t xml:space="preserve">- Посебна функционална компетенција за област рада </w:t>
      </w:r>
      <w:r>
        <w:rPr>
          <w:lang w:val="sr-Cyrl-RS"/>
        </w:rPr>
        <w:t>Стручно оперативни послови</w:t>
      </w:r>
      <w:r w:rsidRPr="00814DB1">
        <w:rPr>
          <w:lang w:val="sr-Cyrl-RS"/>
        </w:rPr>
        <w:t xml:space="preserve"> (</w:t>
      </w:r>
      <w:r>
        <w:rPr>
          <w:lang w:val="sr-Cyrl-RS"/>
        </w:rPr>
        <w:t>технике израде општих, појединачних и других правних и осталих аката</w:t>
      </w:r>
      <w:r w:rsidRPr="00814DB1">
        <w:rPr>
          <w:lang w:val="sr-Cyrl-RS"/>
        </w:rPr>
        <w:t>) – провераваће се путем усмене симулације (усмено);</w:t>
      </w:r>
    </w:p>
    <w:p w14:paraId="03340CAE" w14:textId="77777777" w:rsidR="004C3B64" w:rsidRPr="00814DB1" w:rsidRDefault="004C3B64" w:rsidP="004C3B64">
      <w:pPr>
        <w:pStyle w:val="Normal1"/>
        <w:jc w:val="both"/>
        <w:rPr>
          <w:lang w:val="en-US"/>
        </w:rPr>
      </w:pPr>
      <w:r w:rsidRPr="00814DB1">
        <w:rPr>
          <w:lang w:val="sr-Cyrl-RS"/>
        </w:rPr>
        <w:t xml:space="preserve">- Посебна функционална компетенција за одређено радно место </w:t>
      </w:r>
      <w:r w:rsidRPr="00814DB1">
        <w:rPr>
          <w:lang w:val="en-US"/>
        </w:rPr>
        <w:t>Планска документа, прописи и акта</w:t>
      </w:r>
      <w:r w:rsidRPr="00814DB1">
        <w:rPr>
          <w:lang w:val="sr-Cyrl-RS"/>
        </w:rPr>
        <w:t xml:space="preserve"> </w:t>
      </w:r>
      <w:r w:rsidRPr="00814DB1">
        <w:rPr>
          <w:lang w:val="en-US"/>
        </w:rPr>
        <w:t>из надлежности и организације</w:t>
      </w:r>
      <w:r w:rsidRPr="00814DB1">
        <w:rPr>
          <w:lang w:val="sr-Cyrl-RS"/>
        </w:rPr>
        <w:t xml:space="preserve">   </w:t>
      </w:r>
      <w:r w:rsidRPr="00814DB1">
        <w:rPr>
          <w:lang w:val="en-US"/>
        </w:rPr>
        <w:t>органа</w:t>
      </w:r>
      <w:r w:rsidRPr="00814DB1">
        <w:rPr>
          <w:lang w:val="sr-Cyrl-RS"/>
        </w:rPr>
        <w:t xml:space="preserve"> (Статут Града Сремска Митровица) провераваће се путем усмене симулације (усмено);</w:t>
      </w:r>
    </w:p>
    <w:p w14:paraId="7ED7157F" w14:textId="77777777" w:rsidR="004C3B64" w:rsidRPr="00814DB1" w:rsidRDefault="004C3B64" w:rsidP="004C3B64">
      <w:pPr>
        <w:pStyle w:val="Normal1"/>
        <w:jc w:val="both"/>
        <w:rPr>
          <w:lang w:val="en-US"/>
        </w:rPr>
      </w:pPr>
      <w:r w:rsidRPr="00814DB1">
        <w:rPr>
          <w:lang w:val="sr-Cyrl-RS"/>
        </w:rPr>
        <w:t xml:space="preserve">- Посебна функционална компетенција за одређено радно место </w:t>
      </w:r>
      <w:r w:rsidRPr="00814DB1">
        <w:rPr>
          <w:lang w:val="en-US"/>
        </w:rPr>
        <w:t>Прописи из делокруга радног места</w:t>
      </w:r>
      <w:r w:rsidRPr="00814DB1">
        <w:rPr>
          <w:lang w:val="sr-Cyrl-RS"/>
        </w:rPr>
        <w:t xml:space="preserve"> (</w:t>
      </w:r>
      <w:r>
        <w:rPr>
          <w:lang w:val="sr-Cyrl-RS"/>
        </w:rPr>
        <w:t>Закон о порезима на имовину,</w:t>
      </w:r>
      <w:r w:rsidRPr="00814DB1">
        <w:rPr>
          <w:lang w:val="sr-Cyrl-RS"/>
        </w:rPr>
        <w:t xml:space="preserve"> Закон о </w:t>
      </w:r>
      <w:r>
        <w:rPr>
          <w:lang w:val="sr-Cyrl-RS"/>
        </w:rPr>
        <w:t>пореском поступку и пореској администрацији, Закон о финансирању локалне самоуправе, Закон о општем управном поступку</w:t>
      </w:r>
      <w:r w:rsidRPr="00814DB1">
        <w:rPr>
          <w:lang w:val="sr-Cyrl-RS"/>
        </w:rPr>
        <w:t>) провераваће се путем усмене симулације (усмено);</w:t>
      </w:r>
    </w:p>
    <w:p w14:paraId="1C60A260" w14:textId="77777777" w:rsidR="004C3B64" w:rsidRPr="00814DB1" w:rsidRDefault="004C3B64" w:rsidP="004C3B64">
      <w:pPr>
        <w:pStyle w:val="Normal1"/>
        <w:jc w:val="both"/>
        <w:rPr>
          <w:lang w:val="sr-Cyrl-RS"/>
        </w:rPr>
      </w:pPr>
      <w:r w:rsidRPr="00814DB1">
        <w:rPr>
          <w:u w:val="single"/>
          <w:lang w:val="sr-Cyrl-RS"/>
        </w:rPr>
        <w:t>- Процена мотивације за рад на радном месту</w:t>
      </w:r>
      <w:r w:rsidRPr="00814DB1">
        <w:rPr>
          <w:lang w:val="sr-Cyrl-RS"/>
        </w:rPr>
        <w:t xml:space="preserve"> и прихватање вредности јединице локалне самоуправе провераваће се путем разговора са Комисијом (усмено).</w:t>
      </w:r>
    </w:p>
    <w:p w14:paraId="3BBB31A2" w14:textId="725DA28F" w:rsidR="0044353E" w:rsidRPr="009B5D92" w:rsidRDefault="005F7252" w:rsidP="0044353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VIII </w:t>
      </w:r>
      <w:r w:rsidR="0044353E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Право учешћа на интерном конкурсу:</w:t>
      </w:r>
    </w:p>
    <w:p w14:paraId="794D7929" w14:textId="39169000" w:rsidR="001A1821" w:rsidRPr="009B5D92" w:rsidRDefault="001A1821" w:rsidP="0062150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На интерном конкурсу могу да учествују службеници запослени </w:t>
      </w:r>
      <w:r w:rsidRPr="009B5D92">
        <w:rPr>
          <w:rFonts w:ascii="Times New Roman" w:hAnsi="Times New Roman" w:cs="Times New Roman"/>
          <w:b/>
          <w:sz w:val="24"/>
          <w:szCs w:val="24"/>
          <w:lang w:val="sr-Cyrl-RS"/>
        </w:rPr>
        <w:t>на неодређено време у</w:t>
      </w:r>
      <w:r w:rsidR="00996245" w:rsidRPr="009B5D9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2021F8" w:rsidRPr="009B5D92">
        <w:rPr>
          <w:rFonts w:ascii="Times New Roman" w:hAnsi="Times New Roman" w:cs="Times New Roman"/>
          <w:b/>
          <w:sz w:val="24"/>
          <w:szCs w:val="24"/>
          <w:lang w:val="sr-Cyrl-RS"/>
        </w:rPr>
        <w:t>органима Града Сремска Митровица</w:t>
      </w:r>
    </w:p>
    <w:p w14:paraId="7DA90553" w14:textId="26CABEC9" w:rsidR="005F7252" w:rsidRPr="009B5D92" w:rsidRDefault="001A1821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Право учешћа на интерном конкурсу имају службеници у звању</w:t>
      </w:r>
      <w:r w:rsidR="00996245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E32A0" w:rsidRPr="009B5D92">
        <w:rPr>
          <w:rFonts w:ascii="Times New Roman" w:hAnsi="Times New Roman" w:cs="Times New Roman"/>
          <w:sz w:val="24"/>
          <w:szCs w:val="24"/>
          <w:lang w:val="sr-Cyrl-RS"/>
        </w:rPr>
        <w:t>саветник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или службеници који испуњавају услове за напредовање у звање </w:t>
      </w:r>
      <w:r w:rsidR="005E32A0" w:rsidRPr="009B5D92">
        <w:rPr>
          <w:rFonts w:ascii="Times New Roman" w:hAnsi="Times New Roman" w:cs="Times New Roman"/>
          <w:sz w:val="24"/>
          <w:szCs w:val="24"/>
          <w:lang w:val="sr-Cyrl-RS"/>
        </w:rPr>
        <w:t>саветник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933836C" w14:textId="77777777" w:rsidR="001A1821" w:rsidRPr="009B5D92" w:rsidRDefault="001A1821" w:rsidP="0044353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CB4E491" w14:textId="599A196F" w:rsidR="0044353E" w:rsidRPr="009B5D92" w:rsidRDefault="005F7252" w:rsidP="0044353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44353E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X Пријава на интерни конкурс</w:t>
      </w:r>
      <w:r w:rsidR="0098099A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8099A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врши се на прописаном </w:t>
      </w:r>
      <w:r w:rsidR="00996245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="0098099A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брасцу пријаве</w:t>
      </w:r>
    </w:p>
    <w:p w14:paraId="37FDD2FC" w14:textId="00E594F1" w:rsidR="0098099A" w:rsidRPr="009B5D92" w:rsidRDefault="0098099A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Образац пријаве на овај конкурс </w:t>
      </w:r>
      <w:r w:rsidR="005E32A0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може се преузети у Служби 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B7525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за управљање људским ресурсима у 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штампаном облику</w:t>
      </w:r>
      <w:r w:rsidR="00CB7525" w:rsidRPr="009B5D9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7E5F027" w14:textId="258FDB3C" w:rsidR="00A95D45" w:rsidRPr="009B5D92" w:rsidRDefault="00A95D45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14:paraId="1B71F5B1" w14:textId="3688686F" w:rsidR="00A95D45" w:rsidRPr="009B5D92" w:rsidRDefault="00A95D45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Подносилац пријаве ће бити обавештен о додељеној шифри у року од три дана од пријема пријаве путем </w:t>
      </w:r>
      <w:r w:rsidR="00CB7525" w:rsidRPr="009B5D92">
        <w:rPr>
          <w:rFonts w:ascii="Times New Roman" w:hAnsi="Times New Roman" w:cs="Times New Roman"/>
          <w:sz w:val="24"/>
          <w:szCs w:val="24"/>
          <w:lang w:val="sr-Cyrl-RS"/>
        </w:rPr>
        <w:t>имејла, СМС, телефоном.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200FAD4" w14:textId="77777777" w:rsidR="00AF750C" w:rsidRPr="009B5D92" w:rsidRDefault="00AF750C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E469D70" w14:textId="77777777" w:rsidR="008D30D4" w:rsidRPr="009B5D92" w:rsidRDefault="006F47D8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X</w:t>
      </w:r>
      <w:r w:rsidR="006A2F17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Рок за подношење пријаве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C24FCBC" w14:textId="0F0142E6" w:rsidR="0062150D" w:rsidRPr="009B5D92" w:rsidRDefault="0062150D" w:rsidP="0062150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en-GB"/>
          <w14:ligatures w14:val="none"/>
        </w:rPr>
      </w:pPr>
      <w:r w:rsidRPr="009B5D92">
        <w:rPr>
          <w:rFonts w:ascii="Times New Roman" w:eastAsia="Times New Roman" w:hAnsi="Times New Roman" w:cs="Times New Roman"/>
          <w:kern w:val="3"/>
          <w:sz w:val="24"/>
          <w:szCs w:val="24"/>
          <w:lang w:val="en-GB"/>
          <w14:ligatures w14:val="none"/>
        </w:rPr>
        <w:t>Рок за подношење пријаве на интерни конкурс је  8 дана од оглашавања на Огласној табли</w:t>
      </w:r>
      <w:r w:rsidRPr="009B5D92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  <w14:ligatures w14:val="none"/>
        </w:rPr>
        <w:t>. Рок</w:t>
      </w:r>
      <w:r w:rsidRPr="009B5D92">
        <w:rPr>
          <w:rFonts w:ascii="Times New Roman" w:eastAsia="Times New Roman" w:hAnsi="Times New Roman" w:cs="Times New Roman"/>
          <w:kern w:val="3"/>
          <w:sz w:val="24"/>
          <w:szCs w:val="24"/>
          <w:lang w:val="en-GB"/>
          <w14:ligatures w14:val="none"/>
        </w:rPr>
        <w:t xml:space="preserve"> почиње да тече од</w:t>
      </w:r>
      <w:r w:rsidRPr="009B5D92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  <w14:ligatures w14:val="none"/>
        </w:rPr>
        <w:t xml:space="preserve"> </w:t>
      </w:r>
      <w:r w:rsidR="004C3B64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  <w14:ligatures w14:val="none"/>
        </w:rPr>
        <w:t>26.03.2025</w:t>
      </w:r>
      <w:r w:rsidRPr="009B5D92">
        <w:rPr>
          <w:rFonts w:ascii="Times New Roman" w:eastAsia="Times New Roman" w:hAnsi="Times New Roman" w:cs="Times New Roman"/>
          <w:kern w:val="3"/>
          <w:sz w:val="24"/>
          <w:szCs w:val="24"/>
          <w:lang w:val="en-GB"/>
          <w14:ligatures w14:val="none"/>
        </w:rPr>
        <w:t xml:space="preserve">. године и истиче </w:t>
      </w:r>
      <w:r w:rsidR="004C3B64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  <w14:ligatures w14:val="none"/>
        </w:rPr>
        <w:t>02.04.2025</w:t>
      </w:r>
      <w:r w:rsidRPr="009B5D92">
        <w:rPr>
          <w:rFonts w:ascii="Times New Roman" w:eastAsia="Times New Roman" w:hAnsi="Times New Roman" w:cs="Times New Roman"/>
          <w:kern w:val="3"/>
          <w:sz w:val="24"/>
          <w:szCs w:val="24"/>
          <w:lang w:val="en-GB"/>
          <w14:ligatures w14:val="none"/>
        </w:rPr>
        <w:t>. године</w:t>
      </w:r>
    </w:p>
    <w:p w14:paraId="1CC749F4" w14:textId="12008E9E" w:rsidR="0044353E" w:rsidRPr="009B5D92" w:rsidRDefault="0062150D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eastAsia="Calibri" w:hAnsi="Times New Roman" w:cs="Times New Roman"/>
          <w:kern w:val="3"/>
          <w:sz w:val="24"/>
          <w:szCs w:val="24"/>
          <w:lang w:val="en-US"/>
          <w14:ligatures w14:val="none"/>
        </w:rPr>
        <w:br/>
      </w:r>
    </w:p>
    <w:p w14:paraId="08755330" w14:textId="4C645B19" w:rsidR="006A2F17" w:rsidRPr="009B5D92" w:rsidRDefault="006F47D8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XI </w:t>
      </w:r>
      <w:r w:rsidR="004C3B6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Начин</w:t>
      </w:r>
      <w:r w:rsidR="006A2F17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4C3B6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подношења</w:t>
      </w:r>
      <w:r w:rsidR="006A2F17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пријав</w:t>
      </w:r>
      <w:r w:rsidR="004C3B6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="006A2F17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4C3B6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</w:t>
      </w:r>
      <w:r w:rsidR="006A2F17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 интерни конкурс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F4A0614" w14:textId="5A10BA47" w:rsidR="00CB7525" w:rsidRPr="009B5D92" w:rsidRDefault="004C3B64" w:rsidP="009431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Подношење н</w:t>
      </w:r>
      <w:r w:rsidRPr="00814DB1">
        <w:rPr>
          <w:rFonts w:ascii="Times New Roman" w:hAnsi="Times New Roman" w:cs="Times New Roman"/>
          <w:sz w:val="24"/>
          <w:szCs w:val="24"/>
          <w:lang w:val="sr-Cyrl-RS"/>
        </w:rPr>
        <w:t xml:space="preserve">епосредно на писарници органа Града, Св.Димитрија бр.13, Сремска Митровица са назнаком „Пријава на интерни конкурс Градске управе за </w:t>
      </w:r>
      <w:r>
        <w:rPr>
          <w:rFonts w:ascii="Times New Roman" w:hAnsi="Times New Roman" w:cs="Times New Roman"/>
          <w:sz w:val="24"/>
          <w:szCs w:val="24"/>
          <w:lang w:val="sr-Cyrl-RS"/>
        </w:rPr>
        <w:t>буџет и локални економски развој</w:t>
      </w:r>
      <w:r w:rsidRPr="00814DB1">
        <w:rPr>
          <w:rFonts w:ascii="Times New Roman" w:hAnsi="Times New Roman" w:cs="Times New Roman"/>
          <w:sz w:val="24"/>
          <w:szCs w:val="24"/>
          <w:lang w:val="sr-Cyrl-RS"/>
        </w:rPr>
        <w:t xml:space="preserve"> за поп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814DB1">
        <w:rPr>
          <w:rFonts w:ascii="Times New Roman" w:hAnsi="Times New Roman" w:cs="Times New Roman"/>
          <w:sz w:val="24"/>
          <w:szCs w:val="24"/>
          <w:lang w:val="sr-Cyrl-RS"/>
        </w:rPr>
        <w:t xml:space="preserve">њавање радног места Послови пореске контроле и наплате локалних јавних прихода – порески инспектор - извршитељ </w:t>
      </w:r>
      <w:r w:rsidR="00CB7525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” </w:t>
      </w:r>
    </w:p>
    <w:p w14:paraId="0A4CE6F2" w14:textId="77777777" w:rsidR="0062150D" w:rsidRPr="009B5D92" w:rsidRDefault="0062150D" w:rsidP="009431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D4D3378" w14:textId="08FE16C3" w:rsidR="006A2F17" w:rsidRPr="009B5D92" w:rsidRDefault="006A2F17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X</w:t>
      </w:r>
      <w:r w:rsidR="008F2F02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6F47D8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8F2F02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Докази кој</w:t>
      </w:r>
      <w:r w:rsidR="00A5473D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 се прилажу уз пријаву на конкурс:</w:t>
      </w:r>
    </w:p>
    <w:p w14:paraId="32C6F01A" w14:textId="08A6EA6A" w:rsidR="00943155" w:rsidRPr="009B5D92" w:rsidRDefault="00943155" w:rsidP="009431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/////</w:t>
      </w:r>
    </w:p>
    <w:p w14:paraId="35774868" w14:textId="77777777" w:rsidR="00943155" w:rsidRPr="009B5D92" w:rsidRDefault="00943155" w:rsidP="00943155">
      <w:pPr>
        <w:spacing w:after="0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D0ADFBA" w14:textId="77777777" w:rsidR="00943155" w:rsidRPr="009B5D92" w:rsidRDefault="00943155" w:rsidP="0094315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5E16AC4" w14:textId="3C21857D" w:rsidR="007C2312" w:rsidRPr="009B5D92" w:rsidRDefault="007C2312" w:rsidP="0094315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X</w:t>
      </w:r>
      <w:r w:rsidR="00086C63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5F7252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II</w:t>
      </w:r>
      <w:r w:rsidR="00C47FD1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Докази </w:t>
      </w:r>
      <w:r w:rsidR="00996245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који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се достављају ток</w:t>
      </w:r>
      <w:r w:rsidR="00996245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ом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изборног поступка</w:t>
      </w:r>
    </w:p>
    <w:p w14:paraId="7A5A285D" w14:textId="706FCFC8" w:rsidR="007C2312" w:rsidRPr="009B5D92" w:rsidRDefault="006A2F17" w:rsidP="007C231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Оверена фотокопија дипломе којом се потврђује стручна спрема;</w:t>
      </w:r>
    </w:p>
    <w:p w14:paraId="2E12651F" w14:textId="51A1E72B" w:rsidR="00B615D0" w:rsidRPr="009B5D92" w:rsidRDefault="007C2312" w:rsidP="007C231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ригинал или оверена фотокопија доказа о положеном </w:t>
      </w:r>
      <w:r w:rsidR="00943155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државном стручном испиту односно 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>стручном испиту за рад у државним органима</w:t>
      </w:r>
      <w:r w:rsidR="00FB4AAD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615D0" w:rsidRPr="009B5D92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FB4AAD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615D0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доказа о положеном 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>правосудн</w:t>
      </w:r>
      <w:r w:rsidR="00C47FD1" w:rsidRPr="009B5D92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>м испит</w:t>
      </w:r>
      <w:r w:rsidR="00C47FD1" w:rsidRPr="009B5D9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1327496" w14:textId="0B4D2EE3" w:rsidR="00CB4406" w:rsidRPr="009B5D92" w:rsidRDefault="00B615D0" w:rsidP="007C231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>ригинал или оверена фотокопија доказа о радном искуству у струци (потврде, решења и други акти којим</w:t>
      </w:r>
      <w:r w:rsidR="00FB4AAD" w:rsidRPr="009B5D9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се доказује на којим пословима, са којом стручном спремом и у којем периоду је стечено радно искуство);</w:t>
      </w:r>
    </w:p>
    <w:p w14:paraId="0258EC5C" w14:textId="2B0C7C54" w:rsidR="006A2F17" w:rsidRPr="009B5D92" w:rsidRDefault="00CB4406" w:rsidP="007C231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ригинал или оверена фотокопија решења о распоређивању или </w:t>
      </w:r>
      <w:r w:rsidR="00FB4AAD" w:rsidRPr="009B5D92">
        <w:rPr>
          <w:rFonts w:ascii="Times New Roman" w:hAnsi="Times New Roman" w:cs="Times New Roman"/>
          <w:sz w:val="24"/>
          <w:szCs w:val="24"/>
          <w:lang w:val="sr-Cyrl-RS"/>
        </w:rPr>
        <w:t>решења</w:t>
      </w:r>
      <w:r w:rsidR="006A2F17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да је службеник нераспоређен.</w:t>
      </w:r>
    </w:p>
    <w:p w14:paraId="2DD66528" w14:textId="462ED03D" w:rsidR="00CB4406" w:rsidRPr="009B5D92" w:rsidRDefault="00CB4406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Сви докази се прилажу у оригиналу или у фотокопији која је оверена код јавног бележника (</w:t>
      </w:r>
      <w:r w:rsidR="00FB4AAD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у изузетним случајевима, 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у градовима и општинама у којима нису именовани јавни бележници</w:t>
      </w:r>
      <w:r w:rsidR="00D213A1" w:rsidRPr="009B5D9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14F38913" w14:textId="0CF78E4D" w:rsidR="00CB4406" w:rsidRPr="009B5D92" w:rsidRDefault="00CB4406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48EE564F" w14:textId="5DDE53B3" w:rsidR="00CB4406" w:rsidRPr="009B5D92" w:rsidRDefault="00CB4406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Фотокопије докумената које нису оверене од стране надлежног органа неће се разматрати.</w:t>
      </w:r>
    </w:p>
    <w:p w14:paraId="0BEE15C3" w14:textId="77777777" w:rsidR="0044353E" w:rsidRPr="009B5D92" w:rsidRDefault="0044353E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E575DDB" w14:textId="28BDDCA7" w:rsidR="00CB4406" w:rsidRPr="009B5D92" w:rsidRDefault="006A2F17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lastRenderedPageBreak/>
        <w:t>X</w:t>
      </w:r>
      <w:r w:rsidR="005F7252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6F47D8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V</w:t>
      </w:r>
      <w:r w:rsidR="0044353E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4353E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Место, дан и време када ће се спровести изборни поступак</w:t>
      </w:r>
      <w:r w:rsidR="00766851" w:rsidRPr="009B5D92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AD3BEC4" w14:textId="4681B05F" w:rsidR="0044353E" w:rsidRPr="009B5D92" w:rsidRDefault="00CB4406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Изборни поступак ће се спроводити почев од </w:t>
      </w:r>
      <w:r w:rsidR="004C3B64">
        <w:rPr>
          <w:rFonts w:ascii="Times New Roman" w:hAnsi="Times New Roman" w:cs="Times New Roman"/>
          <w:sz w:val="24"/>
          <w:szCs w:val="24"/>
          <w:lang w:val="sr-Cyrl-RS"/>
        </w:rPr>
        <w:t>08.04.2025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године, са почетком у </w:t>
      </w:r>
      <w:r w:rsidR="00F80F20" w:rsidRPr="009B5D92"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="00943155" w:rsidRPr="009B5D92">
        <w:rPr>
          <w:rFonts w:ascii="Times New Roman" w:hAnsi="Times New Roman" w:cs="Times New Roman"/>
          <w:sz w:val="24"/>
          <w:szCs w:val="24"/>
          <w:lang w:val="sr-Cyrl-RS"/>
        </w:rPr>
        <w:t>:00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часова, у </w:t>
      </w:r>
      <w:r w:rsidR="00943155" w:rsidRPr="009B5D92">
        <w:rPr>
          <w:rFonts w:ascii="Times New Roman" w:hAnsi="Times New Roman" w:cs="Times New Roman"/>
          <w:sz w:val="24"/>
          <w:szCs w:val="24"/>
          <w:lang w:val="sr-Cyrl-RS"/>
        </w:rPr>
        <w:t>сали 2 Градске куће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, ул. </w:t>
      </w:r>
      <w:r w:rsidR="00943155" w:rsidRPr="009B5D92">
        <w:rPr>
          <w:rFonts w:ascii="Times New Roman" w:hAnsi="Times New Roman" w:cs="Times New Roman"/>
          <w:sz w:val="24"/>
          <w:szCs w:val="24"/>
          <w:lang w:val="sr-Cyrl-RS"/>
        </w:rPr>
        <w:t>Св.Димитрија бр.13 у Сремској Митровици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, о чему ће кандидати бити обавештени </w:t>
      </w:r>
      <w:r w:rsidR="00FB4AAD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путем </w:t>
      </w:r>
      <w:r w:rsidR="00943155" w:rsidRPr="009B5D92">
        <w:rPr>
          <w:rFonts w:ascii="Times New Roman" w:hAnsi="Times New Roman" w:cs="Times New Roman"/>
          <w:sz w:val="24"/>
          <w:szCs w:val="24"/>
          <w:lang w:val="sr-Cyrl-RS"/>
        </w:rPr>
        <w:t>имејла односно телефоном.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2044D8C" w14:textId="77777777" w:rsidR="005F7252" w:rsidRPr="009B5D92" w:rsidRDefault="005F7252" w:rsidP="0044353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527F26C" w14:textId="7C2CD0EB" w:rsidR="0044353E" w:rsidRPr="009B5D92" w:rsidRDefault="0044353E" w:rsidP="00FB4A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X</w:t>
      </w:r>
      <w:r w:rsidR="00086C63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V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Лице које је задужено за давање обавештења о интерном конкурсу: </w:t>
      </w:r>
      <w:r w:rsidR="00943155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Јелена Ђонлић, Служба за управљање људским ресурсима</w:t>
      </w:r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, телефон: </w:t>
      </w:r>
      <w:r w:rsidR="00943155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022/2015-2089</w:t>
      </w:r>
    </w:p>
    <w:p w14:paraId="50638CBA" w14:textId="77777777" w:rsidR="0044353E" w:rsidRPr="009B5D92" w:rsidRDefault="0044353E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ED9803B" w14:textId="5E57B404" w:rsidR="008F2F02" w:rsidRPr="009B5D92" w:rsidRDefault="008F2F02" w:rsidP="00CF09B4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628552A" w14:textId="77777777" w:rsidR="00C47FD1" w:rsidRPr="009B5D92" w:rsidRDefault="00C47FD1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FC28F07" w14:textId="0BB95352" w:rsidR="00F55E83" w:rsidRPr="009B5D92" w:rsidRDefault="00086C63" w:rsidP="00CF09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Hlk153987533"/>
      <w:r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*</w:t>
      </w:r>
      <w:r w:rsidR="00FB4AAD" w:rsidRPr="009B5D9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723085" w:rsidRPr="009B5D92">
        <w:rPr>
          <w:rFonts w:ascii="Times New Roman" w:hAnsi="Times New Roman" w:cs="Times New Roman"/>
          <w:sz w:val="24"/>
          <w:szCs w:val="24"/>
          <w:lang w:val="sr-Cyrl-RS"/>
        </w:rPr>
        <w:t>Неблаговремене, недопуштене, неразумљиве или непотпуне пријаве биће одбачене.</w:t>
      </w:r>
    </w:p>
    <w:bookmarkEnd w:id="1"/>
    <w:p w14:paraId="62B1CA6F" w14:textId="67124086" w:rsidR="007E3CEB" w:rsidRPr="009B5D92" w:rsidRDefault="007E3CEB" w:rsidP="00CF09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14:paraId="2DE7B887" w14:textId="77777777" w:rsidR="00723085" w:rsidRPr="009B5D92" w:rsidRDefault="00723085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04894E1" w14:textId="65951F45" w:rsidR="006A2F17" w:rsidRPr="009B5D92" w:rsidRDefault="006A2F17" w:rsidP="00CF09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Овај оглас објављен је на огласној табли </w:t>
      </w:r>
      <w:r w:rsidR="00943155"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органа Града 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 xml:space="preserve"> и на веб презентацији </w:t>
      </w:r>
      <w:hyperlink r:id="rId5" w:history="1">
        <w:r w:rsidR="00943155" w:rsidRPr="009B5D9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www.</w:t>
        </w:r>
        <w:r w:rsidR="00943155" w:rsidRPr="009B5D9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sresmkamitrovica.org.rs</w:t>
        </w:r>
      </w:hyperlink>
      <w:r w:rsidR="00943155" w:rsidRPr="009B5D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5D9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B845593" w14:textId="77777777" w:rsidR="006A2F17" w:rsidRPr="009B5D92" w:rsidRDefault="006A2F17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ED3E070" w14:textId="48881FB4" w:rsidR="00F21103" w:rsidRPr="009B5D92" w:rsidRDefault="006676E8" w:rsidP="00F21103">
      <w:pPr>
        <w:tabs>
          <w:tab w:val="left" w:pos="564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9B5D92">
        <w:rPr>
          <w:rFonts w:ascii="Times New Roman" w:hAnsi="Times New Roman" w:cs="Times New Roman"/>
          <w:sz w:val="24"/>
          <w:szCs w:val="24"/>
          <w:lang w:val="sr-Cyrl-RS"/>
        </w:rPr>
        <w:tab/>
      </w:r>
      <w:bookmarkStart w:id="2" w:name="_GoBack"/>
      <w:bookmarkEnd w:id="2"/>
    </w:p>
    <w:p w14:paraId="3484956B" w14:textId="5F6048BD" w:rsidR="009F53F1" w:rsidRPr="009B5D92" w:rsidRDefault="009F53F1" w:rsidP="00CB3154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sectPr w:rsidR="009F53F1" w:rsidRPr="009B5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31F52"/>
    <w:multiLevelType w:val="hybridMultilevel"/>
    <w:tmpl w:val="20DE6514"/>
    <w:lvl w:ilvl="0" w:tplc="048CCA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8F3CD2"/>
    <w:multiLevelType w:val="hybridMultilevel"/>
    <w:tmpl w:val="DBACD886"/>
    <w:lvl w:ilvl="0" w:tplc="24543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17"/>
    <w:rsid w:val="00034B13"/>
    <w:rsid w:val="00086C63"/>
    <w:rsid w:val="0012231C"/>
    <w:rsid w:val="001A1821"/>
    <w:rsid w:val="002021F8"/>
    <w:rsid w:val="00241FF1"/>
    <w:rsid w:val="00276196"/>
    <w:rsid w:val="00285605"/>
    <w:rsid w:val="002D1AA1"/>
    <w:rsid w:val="002F4043"/>
    <w:rsid w:val="003774F0"/>
    <w:rsid w:val="003B6BE0"/>
    <w:rsid w:val="003E0B41"/>
    <w:rsid w:val="003E3F14"/>
    <w:rsid w:val="0044353E"/>
    <w:rsid w:val="00493BBB"/>
    <w:rsid w:val="004C3B64"/>
    <w:rsid w:val="004F7F66"/>
    <w:rsid w:val="00583DFD"/>
    <w:rsid w:val="005A4986"/>
    <w:rsid w:val="005C1BF0"/>
    <w:rsid w:val="005E32A0"/>
    <w:rsid w:val="005F7252"/>
    <w:rsid w:val="0062150D"/>
    <w:rsid w:val="006676E8"/>
    <w:rsid w:val="00670628"/>
    <w:rsid w:val="006A2F17"/>
    <w:rsid w:val="006D6C8C"/>
    <w:rsid w:val="006F47D8"/>
    <w:rsid w:val="00723085"/>
    <w:rsid w:val="00723EC3"/>
    <w:rsid w:val="00766851"/>
    <w:rsid w:val="0077712C"/>
    <w:rsid w:val="007816FE"/>
    <w:rsid w:val="007C2312"/>
    <w:rsid w:val="007E3CEB"/>
    <w:rsid w:val="00843396"/>
    <w:rsid w:val="008D30D4"/>
    <w:rsid w:val="008F2F02"/>
    <w:rsid w:val="008F4A91"/>
    <w:rsid w:val="00943155"/>
    <w:rsid w:val="009508A6"/>
    <w:rsid w:val="0098099A"/>
    <w:rsid w:val="00996245"/>
    <w:rsid w:val="009B5D92"/>
    <w:rsid w:val="009E5ECA"/>
    <w:rsid w:val="009F53F1"/>
    <w:rsid w:val="009F6329"/>
    <w:rsid w:val="00A42E26"/>
    <w:rsid w:val="00A5473D"/>
    <w:rsid w:val="00A921CB"/>
    <w:rsid w:val="00A95D45"/>
    <w:rsid w:val="00AF750C"/>
    <w:rsid w:val="00B410F4"/>
    <w:rsid w:val="00B615D0"/>
    <w:rsid w:val="00B71C79"/>
    <w:rsid w:val="00C47FD1"/>
    <w:rsid w:val="00C762F7"/>
    <w:rsid w:val="00CB3154"/>
    <w:rsid w:val="00CB4406"/>
    <w:rsid w:val="00CB7525"/>
    <w:rsid w:val="00CF09B4"/>
    <w:rsid w:val="00D213A1"/>
    <w:rsid w:val="00D45635"/>
    <w:rsid w:val="00D75385"/>
    <w:rsid w:val="00DE5628"/>
    <w:rsid w:val="00E01D12"/>
    <w:rsid w:val="00EC53DA"/>
    <w:rsid w:val="00F21103"/>
    <w:rsid w:val="00F55E83"/>
    <w:rsid w:val="00F80F20"/>
    <w:rsid w:val="00F85BE7"/>
    <w:rsid w:val="00F94D3E"/>
    <w:rsid w:val="00FB4AAD"/>
    <w:rsid w:val="00FD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B364"/>
  <w15:chartTrackingRefBased/>
  <w15:docId w15:val="{CC6A572A-9F70-4271-BF18-3957BDF3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47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C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C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C6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624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431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15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2150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val="en-GB"/>
      <w14:ligatures w14:val="none"/>
    </w:rPr>
  </w:style>
  <w:style w:type="paragraph" w:customStyle="1" w:styleId="Normal1">
    <w:name w:val="Normal1"/>
    <w:basedOn w:val="Normal"/>
    <w:rsid w:val="009E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esmkamitrovica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Jankovic</dc:creator>
  <cp:keywords/>
  <dc:description/>
  <cp:lastModifiedBy>Jelena Erdeljan Đonlić</cp:lastModifiedBy>
  <cp:revision>35</cp:revision>
  <dcterms:created xsi:type="dcterms:W3CDTF">2023-12-25T10:08:00Z</dcterms:created>
  <dcterms:modified xsi:type="dcterms:W3CDTF">2025-03-25T08:20:00Z</dcterms:modified>
</cp:coreProperties>
</file>