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5039" w:rsidRPr="00524DA3" w:rsidRDefault="00515ABB" w:rsidP="00515ABB">
      <w:pPr>
        <w:spacing w:after="0" w:line="240" w:lineRule="auto"/>
        <w:rPr>
          <w:b/>
          <w:lang w:val="en-GB"/>
        </w:rPr>
      </w:pPr>
      <w:bookmarkStart w:id="0" w:name="_GoBack"/>
      <w:bookmarkEnd w:id="0"/>
      <w:r w:rsidRPr="00524DA3">
        <w:rPr>
          <w:b/>
          <w:lang w:val="en-GB"/>
        </w:rPr>
        <w:t>The Republic of Serbia</w:t>
      </w:r>
    </w:p>
    <w:p w:rsidR="00515ABB" w:rsidRPr="00524DA3" w:rsidRDefault="00515ABB" w:rsidP="00515ABB">
      <w:pPr>
        <w:spacing w:after="0" w:line="240" w:lineRule="auto"/>
        <w:rPr>
          <w:b/>
          <w:lang w:val="en-GB"/>
        </w:rPr>
      </w:pPr>
      <w:r w:rsidRPr="00524DA3">
        <w:rPr>
          <w:b/>
          <w:lang w:val="en-GB"/>
        </w:rPr>
        <w:t xml:space="preserve">AP </w:t>
      </w:r>
      <w:proofErr w:type="spellStart"/>
      <w:r w:rsidRPr="00524DA3">
        <w:rPr>
          <w:b/>
          <w:lang w:val="en-GB"/>
        </w:rPr>
        <w:t>Vojvodina</w:t>
      </w:r>
      <w:proofErr w:type="spellEnd"/>
      <w:r w:rsidRPr="00524DA3">
        <w:rPr>
          <w:b/>
          <w:lang w:val="en-GB"/>
        </w:rPr>
        <w:tab/>
      </w:r>
      <w:r w:rsidRPr="00524DA3">
        <w:rPr>
          <w:b/>
          <w:lang w:val="en-GB"/>
        </w:rPr>
        <w:tab/>
      </w:r>
      <w:r w:rsidRPr="00524DA3">
        <w:rPr>
          <w:b/>
          <w:lang w:val="en-GB"/>
        </w:rPr>
        <w:tab/>
      </w:r>
      <w:r w:rsidRPr="00524DA3">
        <w:rPr>
          <w:b/>
          <w:lang w:val="en-GB"/>
        </w:rPr>
        <w:tab/>
      </w:r>
      <w:r w:rsidRPr="00524DA3">
        <w:rPr>
          <w:b/>
          <w:lang w:val="en-GB"/>
        </w:rPr>
        <w:tab/>
      </w:r>
      <w:r w:rsidRPr="00524DA3">
        <w:rPr>
          <w:b/>
          <w:lang w:val="en-GB"/>
        </w:rPr>
        <w:tab/>
      </w:r>
      <w:r w:rsidRPr="00524DA3">
        <w:rPr>
          <w:b/>
          <w:lang w:val="en-GB"/>
        </w:rPr>
        <w:tab/>
      </w:r>
      <w:r w:rsidRPr="00524DA3">
        <w:rPr>
          <w:b/>
          <w:lang w:val="en-GB"/>
        </w:rPr>
        <w:tab/>
        <w:t>Number: 404-242/2019-V</w:t>
      </w:r>
    </w:p>
    <w:p w:rsidR="00515ABB" w:rsidRPr="00524DA3" w:rsidRDefault="00515ABB" w:rsidP="00515ABB">
      <w:pPr>
        <w:spacing w:after="0" w:line="240" w:lineRule="auto"/>
        <w:rPr>
          <w:b/>
          <w:lang w:val="en-GB"/>
        </w:rPr>
      </w:pPr>
      <w:r w:rsidRPr="00524DA3">
        <w:rPr>
          <w:b/>
          <w:lang w:val="en-GB"/>
        </w:rPr>
        <w:t xml:space="preserve">The City of Sremska </w:t>
      </w:r>
      <w:proofErr w:type="spellStart"/>
      <w:r w:rsidRPr="00524DA3">
        <w:rPr>
          <w:b/>
          <w:lang w:val="en-GB"/>
        </w:rPr>
        <w:t>Mitrov</w:t>
      </w:r>
      <w:r w:rsidR="008649B4">
        <w:rPr>
          <w:b/>
          <w:lang w:val="en-GB"/>
        </w:rPr>
        <w:t>ica</w:t>
      </w:r>
      <w:proofErr w:type="spellEnd"/>
      <w:r w:rsidR="008649B4">
        <w:rPr>
          <w:b/>
          <w:lang w:val="en-GB"/>
        </w:rPr>
        <w:tab/>
      </w:r>
      <w:r w:rsidR="008649B4">
        <w:rPr>
          <w:b/>
          <w:lang w:val="en-GB"/>
        </w:rPr>
        <w:tab/>
      </w:r>
      <w:r w:rsidR="008649B4">
        <w:rPr>
          <w:b/>
          <w:lang w:val="en-GB"/>
        </w:rPr>
        <w:tab/>
      </w:r>
      <w:r w:rsidR="008649B4">
        <w:rPr>
          <w:b/>
          <w:lang w:val="en-GB"/>
        </w:rPr>
        <w:tab/>
      </w:r>
      <w:r w:rsidR="008649B4">
        <w:rPr>
          <w:b/>
          <w:lang w:val="en-GB"/>
        </w:rPr>
        <w:tab/>
      </w:r>
      <w:r w:rsidR="008649B4">
        <w:rPr>
          <w:b/>
          <w:lang w:val="en-GB"/>
        </w:rPr>
        <w:tab/>
      </w:r>
    </w:p>
    <w:p w:rsidR="00515ABB" w:rsidRPr="00524DA3" w:rsidRDefault="00515ABB" w:rsidP="00515ABB">
      <w:pPr>
        <w:spacing w:after="0" w:line="240" w:lineRule="auto"/>
        <w:rPr>
          <w:b/>
          <w:lang w:val="en-GB"/>
        </w:rPr>
      </w:pPr>
      <w:r w:rsidRPr="00524DA3">
        <w:rPr>
          <w:b/>
          <w:lang w:val="en-GB"/>
        </w:rPr>
        <w:t>City Administration for General and Common Affairs and Property</w:t>
      </w:r>
    </w:p>
    <w:p w:rsidR="00515ABB" w:rsidRPr="00524DA3" w:rsidRDefault="00515ABB">
      <w:pPr>
        <w:rPr>
          <w:b/>
          <w:lang w:val="en-GB"/>
        </w:rPr>
      </w:pPr>
      <w:r w:rsidRPr="00524DA3">
        <w:rPr>
          <w:b/>
          <w:lang w:val="en-GB"/>
        </w:rPr>
        <w:t xml:space="preserve">Sremska </w:t>
      </w:r>
      <w:proofErr w:type="spellStart"/>
      <w:r w:rsidRPr="00524DA3">
        <w:rPr>
          <w:b/>
          <w:lang w:val="en-GB"/>
        </w:rPr>
        <w:t>Mitrovica</w:t>
      </w:r>
      <w:proofErr w:type="spellEnd"/>
    </w:p>
    <w:p w:rsidR="00524DA3" w:rsidRPr="00524DA3" w:rsidRDefault="00515ABB">
      <w:pPr>
        <w:rPr>
          <w:b/>
          <w:lang w:val="en-GB"/>
        </w:rPr>
      </w:pPr>
      <w:r w:rsidRPr="00524DA3">
        <w:rPr>
          <w:b/>
          <w:lang w:val="en-GB"/>
        </w:rPr>
        <w:t xml:space="preserve">13 </w:t>
      </w:r>
      <w:proofErr w:type="spellStart"/>
      <w:r w:rsidRPr="00524DA3">
        <w:rPr>
          <w:b/>
          <w:lang w:val="en-GB"/>
        </w:rPr>
        <w:t>Svetog</w:t>
      </w:r>
      <w:proofErr w:type="spellEnd"/>
      <w:r w:rsidRPr="00524DA3">
        <w:rPr>
          <w:b/>
          <w:lang w:val="en-GB"/>
        </w:rPr>
        <w:t xml:space="preserve"> </w:t>
      </w:r>
      <w:proofErr w:type="spellStart"/>
      <w:r w:rsidRPr="00524DA3">
        <w:rPr>
          <w:b/>
          <w:lang w:val="en-GB"/>
        </w:rPr>
        <w:t>Dimitrija</w:t>
      </w:r>
      <w:proofErr w:type="spellEnd"/>
      <w:r w:rsidRPr="00524DA3">
        <w:rPr>
          <w:b/>
          <w:lang w:val="en-GB"/>
        </w:rPr>
        <w:t xml:space="preserve"> </w:t>
      </w:r>
      <w:proofErr w:type="gramStart"/>
      <w:r w:rsidRPr="00524DA3">
        <w:rPr>
          <w:b/>
          <w:lang w:val="en-GB"/>
        </w:rPr>
        <w:t>street</w:t>
      </w:r>
      <w:proofErr w:type="gramEnd"/>
    </w:p>
    <w:p w:rsidR="00515ABB" w:rsidRPr="00515ABB" w:rsidRDefault="00515ABB" w:rsidP="008649B4">
      <w:pPr>
        <w:spacing w:after="0" w:line="276" w:lineRule="auto"/>
        <w:jc w:val="both"/>
        <w:rPr>
          <w:lang w:val="en-GB"/>
        </w:rPr>
      </w:pPr>
      <w:r w:rsidRPr="00515ABB">
        <w:rPr>
          <w:lang w:val="en-GB"/>
        </w:rPr>
        <w:t xml:space="preserve">Pursuant to Article </w:t>
      </w:r>
      <w:r>
        <w:rPr>
          <w:lang w:val="en-GB"/>
        </w:rPr>
        <w:t>60, Paragraph 1, Item 1</w:t>
      </w:r>
      <w:r w:rsidRPr="00515ABB">
        <w:rPr>
          <w:lang w:val="en-GB"/>
        </w:rPr>
        <w:t xml:space="preserve"> of the Law on Public </w:t>
      </w:r>
      <w:r>
        <w:rPr>
          <w:lang w:val="en-GB"/>
        </w:rPr>
        <w:t>Procurements</w:t>
      </w:r>
      <w:r w:rsidRPr="00515ABB">
        <w:rPr>
          <w:lang w:val="en-GB"/>
        </w:rPr>
        <w:t xml:space="preserve"> (“The Official Gazette of the RS”, number </w:t>
      </w:r>
      <w:r>
        <w:rPr>
          <w:lang w:val="en-GB"/>
        </w:rPr>
        <w:t>124/12, 14/2015 and 68/2015) and Article 22</w:t>
      </w:r>
      <w:r w:rsidRPr="00515ABB">
        <w:rPr>
          <w:lang w:val="en-GB"/>
        </w:rPr>
        <w:t xml:space="preserve"> of the Law on Public-Private Partnership and Concessions</w:t>
      </w:r>
      <w:r>
        <w:rPr>
          <w:lang w:val="en-GB"/>
        </w:rPr>
        <w:t xml:space="preserve"> and in relation to the Decision of the Assembly of the City of Sremska </w:t>
      </w:r>
      <w:proofErr w:type="spellStart"/>
      <w:r>
        <w:rPr>
          <w:lang w:val="en-GB"/>
        </w:rPr>
        <w:t>Mitrovica</w:t>
      </w:r>
      <w:proofErr w:type="spellEnd"/>
      <w:r>
        <w:rPr>
          <w:lang w:val="en-GB"/>
        </w:rPr>
        <w:t xml:space="preserve"> number 352-360/2019 – I, dated 22 March 2019, by which the Project of Public  Private partnership was adopted – Reconstruction of the part of the public lighting system in the city of Sremska </w:t>
      </w:r>
      <w:proofErr w:type="spellStart"/>
      <w:r>
        <w:rPr>
          <w:lang w:val="en-GB"/>
        </w:rPr>
        <w:t>Mitrovica</w:t>
      </w:r>
      <w:proofErr w:type="spellEnd"/>
      <w:r>
        <w:rPr>
          <w:lang w:val="en-GB"/>
        </w:rPr>
        <w:t xml:space="preserve">, the City of Sremska </w:t>
      </w:r>
      <w:proofErr w:type="spellStart"/>
      <w:r>
        <w:rPr>
          <w:lang w:val="en-GB"/>
        </w:rPr>
        <w:t>Mitrovica</w:t>
      </w:r>
      <w:proofErr w:type="spellEnd"/>
      <w:r>
        <w:rPr>
          <w:lang w:val="en-GB"/>
        </w:rPr>
        <w:t xml:space="preserve">, the City administration for general and common affairs and property of the City of Sremska </w:t>
      </w:r>
      <w:proofErr w:type="spellStart"/>
      <w:r>
        <w:rPr>
          <w:lang w:val="en-GB"/>
        </w:rPr>
        <w:t>Mitrovica</w:t>
      </w:r>
      <w:proofErr w:type="spellEnd"/>
      <w:r>
        <w:rPr>
          <w:lang w:val="en-GB"/>
        </w:rPr>
        <w:t xml:space="preserve"> hereby issues: </w:t>
      </w:r>
      <w:r w:rsidRPr="00515ABB">
        <w:rPr>
          <w:lang w:val="en-GB"/>
        </w:rPr>
        <w:t xml:space="preserve"> </w:t>
      </w:r>
    </w:p>
    <w:p w:rsidR="00515ABB" w:rsidRPr="00515ABB" w:rsidRDefault="00515ABB" w:rsidP="008649B4">
      <w:pPr>
        <w:jc w:val="both"/>
        <w:rPr>
          <w:lang w:val="en-GB"/>
        </w:rPr>
      </w:pPr>
    </w:p>
    <w:p w:rsidR="00515ABB" w:rsidRPr="004070C3" w:rsidRDefault="00515ABB" w:rsidP="008649B4">
      <w:pPr>
        <w:jc w:val="center"/>
        <w:rPr>
          <w:b/>
          <w:sz w:val="24"/>
          <w:szCs w:val="24"/>
          <w:lang w:val="en-GB"/>
        </w:rPr>
      </w:pPr>
      <w:r w:rsidRPr="004070C3">
        <w:rPr>
          <w:b/>
          <w:sz w:val="24"/>
          <w:szCs w:val="24"/>
          <w:lang w:val="en-GB"/>
        </w:rPr>
        <w:t>A PUBLIC CALL</w:t>
      </w:r>
      <w:r w:rsidR="005369C6" w:rsidRPr="004070C3">
        <w:rPr>
          <w:b/>
          <w:sz w:val="24"/>
          <w:szCs w:val="24"/>
          <w:lang w:val="en-GB"/>
        </w:rPr>
        <w:t xml:space="preserve"> FOR THE SUBMISSION OF BIDS</w:t>
      </w:r>
    </w:p>
    <w:p w:rsidR="00515ABB" w:rsidRPr="004070C3" w:rsidRDefault="005369C6" w:rsidP="008649B4">
      <w:pPr>
        <w:jc w:val="center"/>
        <w:rPr>
          <w:sz w:val="24"/>
          <w:szCs w:val="24"/>
          <w:lang w:val="en-GB"/>
        </w:rPr>
      </w:pPr>
      <w:r w:rsidRPr="004070C3">
        <w:rPr>
          <w:sz w:val="24"/>
          <w:szCs w:val="24"/>
          <w:lang w:val="en-GB"/>
        </w:rPr>
        <w:t>PUBLIC PROCUREMENT FOR AWARDING THE PUBLIC CONTRACT ON PUBLIC-PRIVATE PARTNERSHIP WITHOUT ELEMENTS OF CONCESSION FOR THE REALISATION OF THE PROJECT OF RECONSTRUCTION OF THE PART OF LIGHTING SYSTEM IN THE CITY OF SREMSKA MITROVICA</w:t>
      </w:r>
    </w:p>
    <w:p w:rsidR="005369C6" w:rsidRDefault="005369C6" w:rsidP="008649B4">
      <w:pPr>
        <w:jc w:val="center"/>
        <w:rPr>
          <w:lang w:val="en-GB"/>
        </w:rPr>
      </w:pPr>
      <w:r>
        <w:rPr>
          <w:lang w:val="en-GB"/>
        </w:rPr>
        <w:t>Ordinal number of the public procurement 1.1.12</w:t>
      </w:r>
    </w:p>
    <w:p w:rsidR="005369C6" w:rsidRDefault="00650021" w:rsidP="008649B4">
      <w:pPr>
        <w:jc w:val="both"/>
        <w:rPr>
          <w:lang w:val="en-GB"/>
        </w:rPr>
      </w:pPr>
      <w:r>
        <w:rPr>
          <w:lang w:val="en-GB"/>
        </w:rPr>
        <w:t xml:space="preserve">1   Name, address and the web site of the ordering party: The City of Sremska </w:t>
      </w:r>
      <w:proofErr w:type="spellStart"/>
      <w:r>
        <w:rPr>
          <w:lang w:val="en-GB"/>
        </w:rPr>
        <w:t>Mitrovica</w:t>
      </w:r>
      <w:proofErr w:type="spellEnd"/>
      <w:r>
        <w:rPr>
          <w:lang w:val="en-GB"/>
        </w:rPr>
        <w:t xml:space="preserve">, City administration for general and common affairs and property of the City of Sremska </w:t>
      </w:r>
      <w:proofErr w:type="spellStart"/>
      <w:r>
        <w:rPr>
          <w:lang w:val="en-GB"/>
        </w:rPr>
        <w:t>Mitrovica</w:t>
      </w:r>
      <w:proofErr w:type="spellEnd"/>
      <w:r>
        <w:rPr>
          <w:lang w:val="en-GB"/>
        </w:rPr>
        <w:t xml:space="preserve">, 13 </w:t>
      </w:r>
      <w:proofErr w:type="spellStart"/>
      <w:r>
        <w:rPr>
          <w:lang w:val="en-GB"/>
        </w:rPr>
        <w:t>Svetog</w:t>
      </w:r>
      <w:proofErr w:type="spellEnd"/>
      <w:r>
        <w:rPr>
          <w:lang w:val="en-GB"/>
        </w:rPr>
        <w:t xml:space="preserve"> </w:t>
      </w:r>
      <w:proofErr w:type="spellStart"/>
      <w:r>
        <w:rPr>
          <w:lang w:val="en-GB"/>
        </w:rPr>
        <w:t>Dimitrija</w:t>
      </w:r>
      <w:proofErr w:type="spellEnd"/>
      <w:r>
        <w:rPr>
          <w:lang w:val="en-GB"/>
        </w:rPr>
        <w:t xml:space="preserve"> street, web site of the ordering party: </w:t>
      </w:r>
      <w:hyperlink r:id="rId4" w:history="1">
        <w:r w:rsidRPr="005D18C1">
          <w:rPr>
            <w:rStyle w:val="Hyperlink"/>
            <w:lang w:val="en-GB"/>
          </w:rPr>
          <w:t>www.sremskamitrovica.rs</w:t>
        </w:r>
      </w:hyperlink>
    </w:p>
    <w:p w:rsidR="00650021" w:rsidRDefault="00650021" w:rsidP="008649B4">
      <w:pPr>
        <w:jc w:val="both"/>
        <w:rPr>
          <w:lang w:val="en-GB"/>
        </w:rPr>
      </w:pPr>
      <w:r>
        <w:rPr>
          <w:lang w:val="en-GB"/>
        </w:rPr>
        <w:t>2   Type of the ordering party: a local self-government body</w:t>
      </w:r>
    </w:p>
    <w:p w:rsidR="00650021" w:rsidRDefault="00650021" w:rsidP="008649B4">
      <w:pPr>
        <w:jc w:val="both"/>
        <w:rPr>
          <w:lang w:val="en-GB"/>
        </w:rPr>
      </w:pPr>
      <w:r>
        <w:rPr>
          <w:lang w:val="en-GB"/>
        </w:rPr>
        <w:t>3   Type of the public procurement procedure: Open procedure of public procurement, Public procurem</w:t>
      </w:r>
      <w:r w:rsidR="004A6FD0">
        <w:rPr>
          <w:lang w:val="en-GB"/>
        </w:rPr>
        <w:t xml:space="preserve">ent is not </w:t>
      </w:r>
      <w:r w:rsidR="00AC4CFB">
        <w:rPr>
          <w:lang w:val="en-GB"/>
        </w:rPr>
        <w:t>partitioned</w:t>
      </w:r>
    </w:p>
    <w:p w:rsidR="004A6FD0" w:rsidRDefault="004A6FD0" w:rsidP="008649B4">
      <w:pPr>
        <w:jc w:val="both"/>
        <w:rPr>
          <w:lang w:val="en-GB"/>
        </w:rPr>
      </w:pPr>
      <w:r>
        <w:rPr>
          <w:lang w:val="en-GB"/>
        </w:rPr>
        <w:t xml:space="preserve">4   Description of the subject of procurement, the name and </w:t>
      </w:r>
      <w:r w:rsidR="00E05900">
        <w:rPr>
          <w:lang w:val="en-GB"/>
        </w:rPr>
        <w:t xml:space="preserve">the </w:t>
      </w:r>
      <w:r>
        <w:rPr>
          <w:lang w:val="en-GB"/>
        </w:rPr>
        <w:t>label from the general glossary of procurements: Awarding the contract on public-private partnership for the r</w:t>
      </w:r>
      <w:r w:rsidR="00E05900">
        <w:rPr>
          <w:lang w:val="en-GB"/>
        </w:rPr>
        <w:t xml:space="preserve">econstruction of the part of </w:t>
      </w:r>
      <w:r>
        <w:rPr>
          <w:lang w:val="en-GB"/>
        </w:rPr>
        <w:t xml:space="preserve"> public lighting system by applying energy saving measures using “LED” technology in the part of the City of Sremska </w:t>
      </w:r>
      <w:proofErr w:type="spellStart"/>
      <w:r>
        <w:rPr>
          <w:lang w:val="en-GB"/>
        </w:rPr>
        <w:t>Mitrovica</w:t>
      </w:r>
      <w:proofErr w:type="spellEnd"/>
      <w:r>
        <w:rPr>
          <w:lang w:val="en-GB"/>
        </w:rPr>
        <w:t>.</w:t>
      </w:r>
    </w:p>
    <w:p w:rsidR="004A6FD0" w:rsidRDefault="004A6FD0" w:rsidP="008649B4">
      <w:pPr>
        <w:spacing w:after="0" w:line="240" w:lineRule="auto"/>
        <w:jc w:val="both"/>
        <w:rPr>
          <w:lang w:val="en-GB"/>
        </w:rPr>
      </w:pPr>
      <w:r>
        <w:rPr>
          <w:lang w:val="en-GB"/>
        </w:rPr>
        <w:t>The name and the label from the general glossary of procurements:</w:t>
      </w:r>
    </w:p>
    <w:p w:rsidR="004A6FD0" w:rsidRDefault="004A6FD0" w:rsidP="008649B4">
      <w:pPr>
        <w:spacing w:after="0" w:line="240" w:lineRule="auto"/>
        <w:jc w:val="both"/>
        <w:rPr>
          <w:lang w:val="en-GB"/>
        </w:rPr>
      </w:pPr>
      <w:r>
        <w:rPr>
          <w:lang w:val="en-GB"/>
        </w:rPr>
        <w:t>34993000 – Road lighting</w:t>
      </w:r>
    </w:p>
    <w:p w:rsidR="004A6FD0" w:rsidRDefault="004A6FD0" w:rsidP="008649B4">
      <w:pPr>
        <w:spacing w:after="0" w:line="240" w:lineRule="auto"/>
        <w:jc w:val="both"/>
        <w:rPr>
          <w:lang w:val="en-GB"/>
        </w:rPr>
      </w:pPr>
      <w:r>
        <w:rPr>
          <w:lang w:val="en-GB"/>
        </w:rPr>
        <w:t>34928500 – Street lighting equipment</w:t>
      </w:r>
    </w:p>
    <w:p w:rsidR="004A6FD0" w:rsidRDefault="004A6FD0" w:rsidP="008649B4">
      <w:pPr>
        <w:spacing w:after="0" w:line="240" w:lineRule="auto"/>
        <w:jc w:val="both"/>
        <w:rPr>
          <w:lang w:val="en-GB"/>
        </w:rPr>
      </w:pPr>
      <w:r>
        <w:rPr>
          <w:lang w:val="en-GB"/>
        </w:rPr>
        <w:t>71314200 – Services related to energy management</w:t>
      </w:r>
    </w:p>
    <w:p w:rsidR="004A6FD0" w:rsidRDefault="004A6FD0" w:rsidP="008649B4">
      <w:pPr>
        <w:spacing w:after="0" w:line="240" w:lineRule="auto"/>
        <w:jc w:val="both"/>
        <w:rPr>
          <w:lang w:val="en-GB"/>
        </w:rPr>
      </w:pPr>
      <w:r>
        <w:rPr>
          <w:lang w:val="en-GB"/>
        </w:rPr>
        <w:t xml:space="preserve">71314300 – Advisory services in relation to energy efficiency </w:t>
      </w:r>
    </w:p>
    <w:p w:rsidR="004A6FD0" w:rsidRDefault="004A6FD0" w:rsidP="008649B4">
      <w:pPr>
        <w:spacing w:after="0" w:line="240" w:lineRule="auto"/>
        <w:jc w:val="both"/>
        <w:rPr>
          <w:lang w:val="en-GB"/>
        </w:rPr>
      </w:pPr>
      <w:r>
        <w:rPr>
          <w:lang w:val="en-GB"/>
        </w:rPr>
        <w:t>50232100 – Street lighting maintenance services</w:t>
      </w:r>
    </w:p>
    <w:p w:rsidR="004A6FD0" w:rsidRDefault="004A6FD0" w:rsidP="008649B4">
      <w:pPr>
        <w:spacing w:after="0" w:line="240" w:lineRule="auto"/>
        <w:jc w:val="both"/>
        <w:rPr>
          <w:lang w:val="en-GB"/>
        </w:rPr>
      </w:pPr>
      <w:r>
        <w:rPr>
          <w:lang w:val="en-GB"/>
        </w:rPr>
        <w:t>50232110 – Starting the operation of public lighting devices</w:t>
      </w:r>
    </w:p>
    <w:p w:rsidR="004A6FD0" w:rsidRDefault="004A6FD0" w:rsidP="008649B4">
      <w:pPr>
        <w:spacing w:after="0" w:line="240" w:lineRule="auto"/>
        <w:jc w:val="both"/>
        <w:rPr>
          <w:lang w:val="en-GB"/>
        </w:rPr>
      </w:pPr>
      <w:r>
        <w:rPr>
          <w:lang w:val="en-GB"/>
        </w:rPr>
        <w:t xml:space="preserve">45316000 – Work on the installation of lighting and signalling systems </w:t>
      </w:r>
    </w:p>
    <w:p w:rsidR="004070C3" w:rsidRDefault="004070C3" w:rsidP="008649B4">
      <w:pPr>
        <w:spacing w:after="0" w:line="240" w:lineRule="auto"/>
        <w:jc w:val="both"/>
        <w:rPr>
          <w:lang w:val="en-GB"/>
        </w:rPr>
      </w:pPr>
    </w:p>
    <w:p w:rsidR="004A6FD0" w:rsidRDefault="004A6FD0" w:rsidP="008649B4">
      <w:pPr>
        <w:spacing w:after="0" w:line="240" w:lineRule="auto"/>
        <w:jc w:val="both"/>
        <w:rPr>
          <w:lang w:val="en-GB"/>
        </w:rPr>
      </w:pPr>
      <w:r>
        <w:rPr>
          <w:lang w:val="en-GB"/>
        </w:rPr>
        <w:lastRenderedPageBreak/>
        <w:t xml:space="preserve">5 </w:t>
      </w:r>
      <w:r w:rsidR="001E27AA">
        <w:rPr>
          <w:lang w:val="en-GB"/>
        </w:rPr>
        <w:t xml:space="preserve">  Contract awarding criterion: The criterion is the lowest offered price which includes the highest offered Net present worth.</w:t>
      </w:r>
    </w:p>
    <w:p w:rsidR="001E27AA" w:rsidRDefault="001E27AA" w:rsidP="008649B4">
      <w:pPr>
        <w:spacing w:after="0" w:line="240" w:lineRule="auto"/>
        <w:jc w:val="both"/>
        <w:rPr>
          <w:lang w:val="en-GB"/>
        </w:rPr>
      </w:pPr>
    </w:p>
    <w:p w:rsidR="001E27AA" w:rsidRDefault="001E27AA" w:rsidP="008649B4">
      <w:pPr>
        <w:spacing w:after="0" w:line="240" w:lineRule="auto"/>
        <w:jc w:val="both"/>
        <w:rPr>
          <w:lang w:val="en-GB"/>
        </w:rPr>
      </w:pPr>
      <w:r>
        <w:rPr>
          <w:lang w:val="en-GB"/>
        </w:rPr>
        <w:t>If two or more bids have the same price offered, the one that has higher guaranteed saving will be selected.</w:t>
      </w:r>
    </w:p>
    <w:p w:rsidR="00AC4CFB" w:rsidRDefault="00AC4CFB" w:rsidP="008649B4">
      <w:pPr>
        <w:spacing w:after="0" w:line="240" w:lineRule="auto"/>
        <w:jc w:val="both"/>
        <w:rPr>
          <w:lang w:val="en-GB"/>
        </w:rPr>
      </w:pPr>
    </w:p>
    <w:p w:rsidR="00AC4CFB" w:rsidRDefault="00AC4CFB" w:rsidP="008649B4">
      <w:pPr>
        <w:spacing w:after="0" w:line="240" w:lineRule="auto"/>
        <w:jc w:val="both"/>
        <w:rPr>
          <w:lang w:val="en-GB"/>
        </w:rPr>
      </w:pPr>
      <w:r>
        <w:rPr>
          <w:lang w:val="en-GB"/>
        </w:rPr>
        <w:t>6</w:t>
      </w:r>
      <w:r w:rsidR="00D260A8">
        <w:rPr>
          <w:lang w:val="en-GB"/>
        </w:rPr>
        <w:t xml:space="preserve">   </w:t>
      </w:r>
      <w:r w:rsidR="001144AE">
        <w:rPr>
          <w:lang w:val="en-GB"/>
        </w:rPr>
        <w:t>Download</w:t>
      </w:r>
      <w:r w:rsidR="00D260A8">
        <w:rPr>
          <w:lang w:val="en-GB"/>
        </w:rPr>
        <w:t xml:space="preserve"> of the tender documents and the web site where the tender documents are available: The tender documents can be </w:t>
      </w:r>
      <w:r w:rsidR="001144AE">
        <w:rPr>
          <w:lang w:val="en-GB"/>
        </w:rPr>
        <w:t xml:space="preserve">downloaded </w:t>
      </w:r>
      <w:r w:rsidR="00D260A8">
        <w:rPr>
          <w:lang w:val="en-GB"/>
        </w:rPr>
        <w:t xml:space="preserve">from the Portal of public procurements </w:t>
      </w:r>
      <w:hyperlink r:id="rId5" w:history="1">
        <w:r w:rsidR="00D260A8" w:rsidRPr="005D18C1">
          <w:rPr>
            <w:rStyle w:val="Hyperlink"/>
            <w:lang w:val="en-GB"/>
          </w:rPr>
          <w:t>www.portal.ujn.gov.rs</w:t>
        </w:r>
      </w:hyperlink>
      <w:r w:rsidR="00D260A8">
        <w:rPr>
          <w:lang w:val="en-GB"/>
        </w:rPr>
        <w:t xml:space="preserve"> and the web site of the Ordering party </w:t>
      </w:r>
      <w:hyperlink r:id="rId6" w:history="1">
        <w:r w:rsidR="00D260A8" w:rsidRPr="005D18C1">
          <w:rPr>
            <w:rStyle w:val="Hyperlink"/>
            <w:lang w:val="en-GB"/>
          </w:rPr>
          <w:t>www.sremskamitrovica.rs</w:t>
        </w:r>
      </w:hyperlink>
      <w:r w:rsidR="00D260A8">
        <w:rPr>
          <w:lang w:val="en-GB"/>
        </w:rPr>
        <w:t>.</w:t>
      </w:r>
    </w:p>
    <w:p w:rsidR="001144AE" w:rsidRDefault="001144AE" w:rsidP="008649B4">
      <w:pPr>
        <w:spacing w:after="0" w:line="240" w:lineRule="auto"/>
        <w:jc w:val="both"/>
        <w:rPr>
          <w:lang w:val="en-GB"/>
        </w:rPr>
      </w:pPr>
    </w:p>
    <w:p w:rsidR="001144AE" w:rsidRPr="002B0683" w:rsidRDefault="001144AE" w:rsidP="008649B4">
      <w:pPr>
        <w:spacing w:after="0" w:line="240" w:lineRule="auto"/>
        <w:jc w:val="both"/>
      </w:pPr>
      <w:r>
        <w:rPr>
          <w:lang w:val="en-GB"/>
        </w:rPr>
        <w:t>Manner of the bid submission and the deadline: The bidder subm</w:t>
      </w:r>
      <w:r w:rsidR="008649B4">
        <w:rPr>
          <w:lang w:val="en-GB"/>
        </w:rPr>
        <w:t xml:space="preserve">its the bid by post or directly at the address: City administration for general and common affairs and property”, 13 </w:t>
      </w:r>
      <w:proofErr w:type="spellStart"/>
      <w:r w:rsidR="008649B4">
        <w:rPr>
          <w:lang w:val="en-GB"/>
        </w:rPr>
        <w:t>Svetog</w:t>
      </w:r>
      <w:proofErr w:type="spellEnd"/>
      <w:r w:rsidR="008649B4">
        <w:rPr>
          <w:lang w:val="en-GB"/>
        </w:rPr>
        <w:t xml:space="preserve"> </w:t>
      </w:r>
      <w:proofErr w:type="spellStart"/>
      <w:r w:rsidR="008649B4">
        <w:rPr>
          <w:lang w:val="en-GB"/>
        </w:rPr>
        <w:t>Dimitrija</w:t>
      </w:r>
      <w:proofErr w:type="spellEnd"/>
      <w:r w:rsidR="008649B4">
        <w:rPr>
          <w:lang w:val="en-GB"/>
        </w:rPr>
        <w:t xml:space="preserve"> street, 22000 Sremska </w:t>
      </w:r>
      <w:proofErr w:type="spellStart"/>
      <w:r w:rsidR="008649B4">
        <w:rPr>
          <w:lang w:val="en-GB"/>
        </w:rPr>
        <w:t>Mitrovica</w:t>
      </w:r>
      <w:proofErr w:type="spellEnd"/>
      <w:r w:rsidR="008649B4">
        <w:rPr>
          <w:lang w:val="en-GB"/>
        </w:rPr>
        <w:t>.</w:t>
      </w:r>
      <w:r>
        <w:rPr>
          <w:lang w:val="en-GB"/>
        </w:rPr>
        <w:t xml:space="preserve"> The submission deadline is 52 days after the call has been published in “The Official Gazette of the RS</w:t>
      </w:r>
      <w:proofErr w:type="gramStart"/>
      <w:r>
        <w:rPr>
          <w:lang w:val="en-GB"/>
        </w:rPr>
        <w:t>”</w:t>
      </w:r>
      <w:r w:rsidR="002B0683">
        <w:rPr>
          <w:lang w:val="sr-Cyrl-RS"/>
        </w:rPr>
        <w:t xml:space="preserve"> </w:t>
      </w:r>
      <w:r>
        <w:rPr>
          <w:lang w:val="en-GB"/>
        </w:rPr>
        <w:t xml:space="preserve"> until</w:t>
      </w:r>
      <w:proofErr w:type="gramEnd"/>
      <w:r>
        <w:rPr>
          <w:lang w:val="en-GB"/>
        </w:rPr>
        <w:t xml:space="preserve"> </w:t>
      </w:r>
      <w:r w:rsidR="002B0683">
        <w:rPr>
          <w:lang w:val="sr-Cyrl-RS"/>
        </w:rPr>
        <w:t xml:space="preserve"> 07/29/2019 </w:t>
      </w:r>
      <w:r w:rsidR="002B0683">
        <w:t xml:space="preserve">up to </w:t>
      </w:r>
      <w:r>
        <w:rPr>
          <w:lang w:val="en-GB"/>
        </w:rPr>
        <w:t xml:space="preserve">10 AM. </w:t>
      </w:r>
      <w:r w:rsidR="002B0683">
        <w:t>Public Call is published in the Official Gazette of the Republic of Serbia, number 40 on 06/07/2019.</w:t>
      </w:r>
    </w:p>
    <w:p w:rsidR="00F059C8" w:rsidRDefault="00DE61B3" w:rsidP="008649B4">
      <w:pPr>
        <w:spacing w:after="0" w:line="240" w:lineRule="auto"/>
        <w:jc w:val="both"/>
        <w:rPr>
          <w:lang w:val="en-GB"/>
        </w:rPr>
      </w:pPr>
      <w:r>
        <w:rPr>
          <w:lang w:val="en-GB"/>
        </w:rPr>
        <w:t xml:space="preserve">The bidder can submit only one offer in a sealed envelope/box in such a way that during bid opening it can be with certainty established that it is opened for the first time. Bids that arrive after the date and time set in this call will be considered untimely and the ordering party will return </w:t>
      </w:r>
      <w:r w:rsidR="00717400">
        <w:rPr>
          <w:lang w:val="en-GB"/>
        </w:rPr>
        <w:t>them</w:t>
      </w:r>
      <w:r>
        <w:rPr>
          <w:lang w:val="en-GB"/>
        </w:rPr>
        <w:t xml:space="preserve"> unopened to the sender after the </w:t>
      </w:r>
      <w:r w:rsidR="004C548E">
        <w:rPr>
          <w:lang w:val="en-GB"/>
        </w:rPr>
        <w:t xml:space="preserve">bid </w:t>
      </w:r>
      <w:r>
        <w:rPr>
          <w:lang w:val="en-GB"/>
        </w:rPr>
        <w:t>opening procedure</w:t>
      </w:r>
      <w:r w:rsidR="0058067C">
        <w:rPr>
          <w:lang w:val="en-GB"/>
        </w:rPr>
        <w:t>:</w:t>
      </w:r>
    </w:p>
    <w:p w:rsidR="004E3445" w:rsidRDefault="004E3445" w:rsidP="008649B4">
      <w:pPr>
        <w:spacing w:after="0" w:line="240" w:lineRule="auto"/>
        <w:jc w:val="both"/>
        <w:rPr>
          <w:lang w:val="en-GB"/>
        </w:rPr>
      </w:pPr>
    </w:p>
    <w:p w:rsidR="004E3445" w:rsidRDefault="004E3445" w:rsidP="008649B4">
      <w:pPr>
        <w:spacing w:after="0" w:line="240" w:lineRule="auto"/>
        <w:jc w:val="both"/>
        <w:rPr>
          <w:lang w:val="en-GB"/>
        </w:rPr>
      </w:pPr>
      <w:r>
        <w:rPr>
          <w:lang w:val="en-GB"/>
        </w:rPr>
        <w:t>On the envelope/box the bidder must put a label: “PUBLIC PROCUREMENT FOR AWARDING THE PUBLIC CONTRACT ON PUBLIC – PRIVATE PARTNERSHIP WITHOUT ELEMENTS OF CONCESSION FOR THE REALIS</w:t>
      </w:r>
      <w:r w:rsidR="00B27235">
        <w:rPr>
          <w:lang w:val="en-GB"/>
        </w:rPr>
        <w:t>ATION OF THE RECONSTRUCTION PROJ</w:t>
      </w:r>
      <w:r>
        <w:rPr>
          <w:lang w:val="en-GB"/>
        </w:rPr>
        <w:t>ECT OF THE PART OF PUBLIC LIGHTING SYSTEM IN THE CITY OF SREMSKA MITROVICA” ordinal number 1.1.12.” as well as their full name, address, phone number, email and the name and surname of the contact person.</w:t>
      </w:r>
    </w:p>
    <w:p w:rsidR="00957348" w:rsidRDefault="00957348" w:rsidP="008649B4">
      <w:pPr>
        <w:spacing w:after="0" w:line="240" w:lineRule="auto"/>
        <w:jc w:val="both"/>
        <w:rPr>
          <w:lang w:val="en-GB"/>
        </w:rPr>
      </w:pPr>
    </w:p>
    <w:p w:rsidR="00957348" w:rsidRDefault="00957348" w:rsidP="008649B4">
      <w:pPr>
        <w:spacing w:after="0" w:line="240" w:lineRule="auto"/>
        <w:jc w:val="both"/>
        <w:rPr>
          <w:lang w:val="en-GB"/>
        </w:rPr>
      </w:pPr>
      <w:r>
        <w:rPr>
          <w:lang w:val="en-GB"/>
        </w:rPr>
        <w:t xml:space="preserve">7   Place, time and manner of bid opening: Public bid opening will be performed after the submission deadline has expired on the premises of the City administration for general and common affairs and property of the City of Sremska </w:t>
      </w:r>
      <w:proofErr w:type="spellStart"/>
      <w:r>
        <w:rPr>
          <w:lang w:val="en-GB"/>
        </w:rPr>
        <w:t>Mitrovica</w:t>
      </w:r>
      <w:proofErr w:type="spellEnd"/>
      <w:r>
        <w:rPr>
          <w:lang w:val="en-GB"/>
        </w:rPr>
        <w:t xml:space="preserve"> in Sremska </w:t>
      </w:r>
      <w:proofErr w:type="spellStart"/>
      <w:r w:rsidR="008649B4">
        <w:rPr>
          <w:lang w:val="en-GB"/>
        </w:rPr>
        <w:t>Mitrovica</w:t>
      </w:r>
      <w:proofErr w:type="spellEnd"/>
      <w:r w:rsidR="008649B4">
        <w:rPr>
          <w:lang w:val="en-GB"/>
        </w:rPr>
        <w:t xml:space="preserve">, 13 </w:t>
      </w:r>
      <w:proofErr w:type="spellStart"/>
      <w:r w:rsidR="008649B4">
        <w:rPr>
          <w:lang w:val="en-GB"/>
        </w:rPr>
        <w:t>Svetog</w:t>
      </w:r>
      <w:proofErr w:type="spellEnd"/>
      <w:r w:rsidR="008649B4">
        <w:rPr>
          <w:lang w:val="en-GB"/>
        </w:rPr>
        <w:t xml:space="preserve"> </w:t>
      </w:r>
      <w:proofErr w:type="spellStart"/>
      <w:r w:rsidR="008649B4">
        <w:rPr>
          <w:lang w:val="en-GB"/>
        </w:rPr>
        <w:t>Dimitrija</w:t>
      </w:r>
      <w:proofErr w:type="spellEnd"/>
      <w:r w:rsidR="00483339">
        <w:rPr>
          <w:lang w:val="sr-Cyrl-RS"/>
        </w:rPr>
        <w:t xml:space="preserve">, 07/29/2019 </w:t>
      </w:r>
      <w:r w:rsidR="008649B4">
        <w:rPr>
          <w:lang w:val="en-GB"/>
        </w:rPr>
        <w:t xml:space="preserve"> </w:t>
      </w:r>
      <w:r>
        <w:rPr>
          <w:lang w:val="en-GB"/>
        </w:rPr>
        <w:t xml:space="preserve">at 11 </w:t>
      </w:r>
      <w:r w:rsidR="008649B4">
        <w:rPr>
          <w:lang w:val="en-GB"/>
        </w:rPr>
        <w:t>AM</w:t>
      </w:r>
      <w:r>
        <w:rPr>
          <w:lang w:val="en-GB"/>
        </w:rPr>
        <w:t>.</w:t>
      </w:r>
    </w:p>
    <w:p w:rsidR="00957348" w:rsidRDefault="00F1499F" w:rsidP="008649B4">
      <w:pPr>
        <w:spacing w:after="0" w:line="240" w:lineRule="auto"/>
        <w:jc w:val="both"/>
        <w:rPr>
          <w:lang w:val="en-GB"/>
        </w:rPr>
      </w:pPr>
      <w:r>
        <w:rPr>
          <w:lang w:val="en-GB"/>
        </w:rPr>
        <w:t>Bid opening is public and any interested parties can attend.</w:t>
      </w:r>
    </w:p>
    <w:p w:rsidR="00F1499F" w:rsidRDefault="00F1499F" w:rsidP="008649B4">
      <w:pPr>
        <w:spacing w:after="0" w:line="240" w:lineRule="auto"/>
        <w:jc w:val="both"/>
        <w:rPr>
          <w:lang w:val="en-GB"/>
        </w:rPr>
      </w:pPr>
    </w:p>
    <w:p w:rsidR="00F1499F" w:rsidRDefault="00F1499F" w:rsidP="008649B4">
      <w:pPr>
        <w:spacing w:after="0" w:line="240" w:lineRule="auto"/>
        <w:jc w:val="both"/>
        <w:rPr>
          <w:lang w:val="en-GB"/>
        </w:rPr>
      </w:pPr>
      <w:r>
        <w:rPr>
          <w:lang w:val="en-GB"/>
        </w:rPr>
        <w:t xml:space="preserve">8   The conditions </w:t>
      </w:r>
      <w:r w:rsidR="00CC7944">
        <w:rPr>
          <w:lang w:val="en-GB"/>
        </w:rPr>
        <w:t xml:space="preserve">under which the representatives of bidders can take part in the bid opening procedure: a representative of the bidder who is to attend the bid opening procedure is obligated to submit a written authorisation to the committee for public procurement. </w:t>
      </w:r>
      <w:r w:rsidR="00745942">
        <w:rPr>
          <w:lang w:val="en-GB"/>
        </w:rPr>
        <w:t xml:space="preserve">The authorisation which the representative will use as a proof for active participation in the bid opening procedure must be confirmed by a stamp, signed by the authorised person and registered. If the representative of the bidder does not submit the said authorisation, they will be treated as the general public and will not be able to participate actively in the bid opening procedure. </w:t>
      </w:r>
      <w:r w:rsidR="00826F57">
        <w:rPr>
          <w:lang w:val="en-GB"/>
        </w:rPr>
        <w:t xml:space="preserve"> If the bidder’s legal representative attends the bid opening procedure it is necessary for them to have an extract from the APR (Regional Business Registers Portal) and a personal document (an ID, a passport). </w:t>
      </w:r>
      <w:r w:rsidR="00745942">
        <w:rPr>
          <w:lang w:val="en-GB"/>
        </w:rPr>
        <w:t>If the bidder’s legal rep</w:t>
      </w:r>
      <w:r w:rsidR="00A46ED3">
        <w:rPr>
          <w:lang w:val="en-GB"/>
        </w:rPr>
        <w:t xml:space="preserve">resentative does not submit an extract from the APR (Regional Business </w:t>
      </w:r>
      <w:r w:rsidR="004D152F">
        <w:rPr>
          <w:lang w:val="en-GB"/>
        </w:rPr>
        <w:t>Registers Portal)</w:t>
      </w:r>
      <w:r w:rsidR="002A465E">
        <w:rPr>
          <w:lang w:val="en-GB"/>
        </w:rPr>
        <w:t xml:space="preserve"> the committee will check the data on the APR web site based on the presented personal document before the bid opening procedure.</w:t>
      </w:r>
    </w:p>
    <w:p w:rsidR="00D12B9A" w:rsidRDefault="00D12B9A" w:rsidP="008649B4">
      <w:pPr>
        <w:spacing w:after="0" w:line="240" w:lineRule="auto"/>
        <w:jc w:val="both"/>
        <w:rPr>
          <w:lang w:val="en-GB"/>
        </w:rPr>
      </w:pPr>
    </w:p>
    <w:p w:rsidR="00D12B9A" w:rsidRDefault="00D12B9A" w:rsidP="008649B4">
      <w:pPr>
        <w:spacing w:after="0" w:line="240" w:lineRule="auto"/>
        <w:jc w:val="both"/>
        <w:rPr>
          <w:lang w:val="en-GB"/>
        </w:rPr>
      </w:pPr>
      <w:r>
        <w:rPr>
          <w:lang w:val="en-GB"/>
        </w:rPr>
        <w:t xml:space="preserve">9   Decision making deadline: The decision on the awarding of the contract will be </w:t>
      </w:r>
      <w:r w:rsidR="00615B89">
        <w:rPr>
          <w:lang w:val="en-GB"/>
        </w:rPr>
        <w:t>made</w:t>
      </w:r>
      <w:r>
        <w:rPr>
          <w:lang w:val="en-GB"/>
        </w:rPr>
        <w:t xml:space="preserve"> in 25 days </w:t>
      </w:r>
      <w:r w:rsidR="008649B4">
        <w:rPr>
          <w:lang w:val="en-GB"/>
        </w:rPr>
        <w:t>after the bid opening procedure.</w:t>
      </w:r>
      <w:r>
        <w:rPr>
          <w:lang w:val="en-GB"/>
        </w:rPr>
        <w:t xml:space="preserve">   </w:t>
      </w:r>
    </w:p>
    <w:p w:rsidR="00D260A8" w:rsidRPr="00515ABB" w:rsidRDefault="008649B4" w:rsidP="00085438">
      <w:pPr>
        <w:spacing w:after="0" w:line="240" w:lineRule="auto"/>
        <w:jc w:val="both"/>
        <w:rPr>
          <w:lang w:val="en-GB"/>
        </w:rPr>
      </w:pPr>
      <w:r>
        <w:rPr>
          <w:lang w:val="en-GB"/>
        </w:rPr>
        <w:t>10</w:t>
      </w:r>
      <w:r w:rsidR="00D12B9A">
        <w:rPr>
          <w:lang w:val="en-GB"/>
        </w:rPr>
        <w:t xml:space="preserve"> Contact: All information or additional explanations in relation to the bid preparation can be obtained by email: </w:t>
      </w:r>
      <w:r w:rsidR="00085438">
        <w:rPr>
          <w:rStyle w:val="Hyperlink"/>
          <w:lang w:val="en-GB"/>
        </w:rPr>
        <w:t>kabinetsm@gmail.co</w:t>
      </w:r>
    </w:p>
    <w:sectPr w:rsidR="00D260A8" w:rsidRPr="00515A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C1A"/>
    <w:rsid w:val="00012355"/>
    <w:rsid w:val="00085438"/>
    <w:rsid w:val="001144AE"/>
    <w:rsid w:val="001E27AA"/>
    <w:rsid w:val="002A465E"/>
    <w:rsid w:val="002B0683"/>
    <w:rsid w:val="004070C3"/>
    <w:rsid w:val="0041070A"/>
    <w:rsid w:val="00483339"/>
    <w:rsid w:val="004A6FD0"/>
    <w:rsid w:val="004C548E"/>
    <w:rsid w:val="004D152F"/>
    <w:rsid w:val="004E3445"/>
    <w:rsid w:val="00515ABB"/>
    <w:rsid w:val="00524DA3"/>
    <w:rsid w:val="005369C6"/>
    <w:rsid w:val="0058067C"/>
    <w:rsid w:val="00615B89"/>
    <w:rsid w:val="00650021"/>
    <w:rsid w:val="00717400"/>
    <w:rsid w:val="00745942"/>
    <w:rsid w:val="00826F57"/>
    <w:rsid w:val="008649B4"/>
    <w:rsid w:val="00925A4A"/>
    <w:rsid w:val="00957348"/>
    <w:rsid w:val="00A46ED3"/>
    <w:rsid w:val="00A90C1A"/>
    <w:rsid w:val="00AC4CFB"/>
    <w:rsid w:val="00AC5039"/>
    <w:rsid w:val="00AF4F6F"/>
    <w:rsid w:val="00B27235"/>
    <w:rsid w:val="00CC7944"/>
    <w:rsid w:val="00D12B9A"/>
    <w:rsid w:val="00D260A8"/>
    <w:rsid w:val="00D804D7"/>
    <w:rsid w:val="00DE61B3"/>
    <w:rsid w:val="00E05900"/>
    <w:rsid w:val="00F059C8"/>
    <w:rsid w:val="00F14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085AC4-B5E0-4DDA-B395-E31C06881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5A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remskamitrovica.rs" TargetMode="External"/><Relationship Id="rId5" Type="http://schemas.openxmlformats.org/officeDocument/2006/relationships/hyperlink" Target="http://www.portal.ujn.gov.rs" TargetMode="External"/><Relationship Id="rId4" Type="http://schemas.openxmlformats.org/officeDocument/2006/relationships/hyperlink" Target="http://www.sremskamitrovica.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899</Words>
  <Characters>5126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dc:creator>
  <cp:keywords/>
  <dc:description/>
  <cp:lastModifiedBy>Gordana Novoselac</cp:lastModifiedBy>
  <cp:revision>2</cp:revision>
  <dcterms:created xsi:type="dcterms:W3CDTF">2019-06-10T07:25:00Z</dcterms:created>
  <dcterms:modified xsi:type="dcterms:W3CDTF">2019-06-10T07:25:00Z</dcterms:modified>
</cp:coreProperties>
</file>