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A1A" w:rsidRDefault="00954A1A" w:rsidP="00954A1A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На основу члана 9. </w:t>
      </w:r>
      <w:r>
        <w:t>с</w:t>
      </w:r>
      <w:r>
        <w:rPr>
          <w:lang w:val="sr-Cyrl-CS"/>
        </w:rPr>
        <w:t xml:space="preserve">тав </w:t>
      </w:r>
      <w:r>
        <w:rPr>
          <w:lang w:val="en-US"/>
        </w:rPr>
        <w:t>6</w:t>
      </w:r>
      <w:r>
        <w:rPr>
          <w:lang w:val="sr-Cyrl-CS"/>
        </w:rPr>
        <w:t>.  Уредбе о средствима за подстицање програма или недостајућег дела средстава за финансирање програма од јавног интереса које реализују удружења („Сл.гласник РС“ бр.16/2018)</w:t>
      </w:r>
      <w:r w:rsidRPr="007420EC">
        <w:t xml:space="preserve"> </w:t>
      </w:r>
      <w:r>
        <w:t>и тачке IV став 5.  Програма за доделу буџетских средстава као дотација удружењима грађана из области заштите животне средине  број 401-806/2019-III од 20.9.2019. године</w:t>
      </w:r>
      <w:r>
        <w:rPr>
          <w:lang w:val="sr-Cyrl-CS"/>
        </w:rPr>
        <w:t>, начелник Градске управе за пољопривреду и заштиту животне средине града Сремска Митровица доноси</w:t>
      </w:r>
    </w:p>
    <w:p w:rsidR="00954A1A" w:rsidRDefault="00954A1A" w:rsidP="00954A1A">
      <w:pPr>
        <w:ind w:firstLine="708"/>
        <w:jc w:val="both"/>
        <w:rPr>
          <w:lang w:val="sr-Cyrl-CS"/>
        </w:rPr>
      </w:pPr>
    </w:p>
    <w:p w:rsidR="00954A1A" w:rsidRDefault="00954A1A" w:rsidP="00954A1A">
      <w:pPr>
        <w:ind w:firstLine="708"/>
        <w:jc w:val="center"/>
        <w:rPr>
          <w:b/>
          <w:lang w:val="sr-Cyrl-CS"/>
        </w:rPr>
      </w:pPr>
      <w:r>
        <w:rPr>
          <w:b/>
          <w:lang w:val="sr-Cyrl-CS"/>
        </w:rPr>
        <w:t>Р Е Ш Е Њ Е</w:t>
      </w:r>
    </w:p>
    <w:p w:rsidR="00954A1A" w:rsidRDefault="00954A1A" w:rsidP="00954A1A">
      <w:pPr>
        <w:ind w:firstLine="708"/>
        <w:jc w:val="center"/>
        <w:rPr>
          <w:lang w:val="sr-Cyrl-CS"/>
        </w:rPr>
      </w:pPr>
    </w:p>
    <w:p w:rsidR="00954A1A" w:rsidRDefault="00954A1A" w:rsidP="00954A1A">
      <w:pPr>
        <w:ind w:firstLine="708"/>
        <w:jc w:val="both"/>
        <w:rPr>
          <w:lang w:val="sr-Cyrl-CS"/>
        </w:rPr>
      </w:pPr>
      <w:r>
        <w:rPr>
          <w:lang w:val="sr-Cyrl-CS"/>
        </w:rPr>
        <w:t>О одабиру програма којима се из буџета града Сремска Митровица додељују средства за финансирање про</w:t>
      </w:r>
      <w:r>
        <w:t>грама</w:t>
      </w:r>
      <w:r>
        <w:rPr>
          <w:lang w:val="sr-Cyrl-CS"/>
        </w:rPr>
        <w:t xml:space="preserve"> из области заштите животне средине, по спроведеном конкурсу који је Градска управа за пољопривреду и заштиту животне средине града Сремска Митровица расписала 25. септембра 2019.године:  </w:t>
      </w:r>
    </w:p>
    <w:p w:rsidR="00954A1A" w:rsidRDefault="00954A1A" w:rsidP="00954A1A">
      <w:pPr>
        <w:ind w:firstLine="708"/>
        <w:jc w:val="both"/>
        <w:rPr>
          <w:lang w:val="sr-Cyrl-CS"/>
        </w:rPr>
      </w:pPr>
    </w:p>
    <w:p w:rsidR="00954A1A" w:rsidRDefault="00954A1A" w:rsidP="00954A1A">
      <w:pPr>
        <w:ind w:right="-1"/>
        <w:jc w:val="both"/>
        <w:rPr>
          <w:lang w:val="ru-RU"/>
        </w:rPr>
      </w:pPr>
      <w:r>
        <w:rPr>
          <w:lang w:val="ru-RU"/>
        </w:rPr>
        <w:t>1. Покрету горана Сремска Митровица за програм: Заштита Специјални резерват природе Засавица (са додељених 98 бодова у Листи вредновања и рангирања), додељује се  износ од 3.950.000,00 динара;</w:t>
      </w:r>
    </w:p>
    <w:p w:rsidR="00954A1A" w:rsidRDefault="00954A1A" w:rsidP="00954A1A">
      <w:pPr>
        <w:ind w:right="-1"/>
        <w:jc w:val="both"/>
        <w:rPr>
          <w:lang w:val="en-US"/>
        </w:rPr>
      </w:pPr>
    </w:p>
    <w:p w:rsidR="00954A1A" w:rsidRDefault="00954A1A" w:rsidP="00954A1A">
      <w:pPr>
        <w:ind w:right="-1"/>
        <w:jc w:val="both"/>
        <w:rPr>
          <w:lang w:val="en-US"/>
        </w:rPr>
      </w:pPr>
      <w:r>
        <w:rPr>
          <w:lang w:val="ru-RU"/>
        </w:rPr>
        <w:t>2.</w:t>
      </w:r>
      <w:r w:rsidRPr="00E57680">
        <w:rPr>
          <w:lang w:val="ru-RU"/>
        </w:rPr>
        <w:t xml:space="preserve"> </w:t>
      </w:r>
      <w:r>
        <w:rPr>
          <w:lang w:val="ru-RU"/>
        </w:rPr>
        <w:t xml:space="preserve">Удружење за заштиту и одгој ситних животиња Срем. Митровица  за програм : Промени навике – подржи природу (са додељених </w:t>
      </w:r>
      <w:r>
        <w:rPr>
          <w:lang w:val="en-US"/>
        </w:rPr>
        <w:t>5</w:t>
      </w:r>
      <w:r>
        <w:t>2</w:t>
      </w:r>
      <w:r>
        <w:rPr>
          <w:lang w:val="ru-RU"/>
        </w:rPr>
        <w:t xml:space="preserve"> бода у Листи вредновања и рангирања) , додељује се износ од </w:t>
      </w:r>
      <w:r>
        <w:t>25</w:t>
      </w:r>
      <w:r>
        <w:rPr>
          <w:lang w:val="ru-RU"/>
        </w:rPr>
        <w:t>.000,00 динара;</w:t>
      </w:r>
    </w:p>
    <w:p w:rsidR="00954A1A" w:rsidRPr="00E71A25" w:rsidRDefault="00954A1A" w:rsidP="00954A1A">
      <w:pPr>
        <w:ind w:right="-1"/>
        <w:jc w:val="both"/>
      </w:pPr>
    </w:p>
    <w:p w:rsidR="00954A1A" w:rsidRDefault="00954A1A" w:rsidP="00954A1A">
      <w:pPr>
        <w:ind w:right="-1"/>
        <w:jc w:val="both"/>
        <w:rPr>
          <w:lang w:val="ru-RU"/>
        </w:rPr>
      </w:pPr>
      <w:r>
        <w:rPr>
          <w:lang w:val="en-US"/>
        </w:rPr>
        <w:t>3</w:t>
      </w:r>
      <w:r>
        <w:rPr>
          <w:lang w:val="ru-RU"/>
        </w:rPr>
        <w:t>. Удружење гљивара «Лисичарка» за програм: Природа и ми најбољи другари (са додељених 5</w:t>
      </w:r>
      <w:r>
        <w:rPr>
          <w:lang w:val="en-US"/>
        </w:rPr>
        <w:t>2</w:t>
      </w:r>
      <w:r>
        <w:rPr>
          <w:lang w:val="ru-RU"/>
        </w:rPr>
        <w:t xml:space="preserve"> бода у Листи вредновања и рангирања), додељује се износ од 25.000,00 динара;</w:t>
      </w:r>
    </w:p>
    <w:p w:rsidR="00954A1A" w:rsidRPr="00B507D0" w:rsidRDefault="00954A1A" w:rsidP="00954A1A">
      <w:pPr>
        <w:ind w:right="-1"/>
        <w:jc w:val="both"/>
        <w:rPr>
          <w:lang w:val="en-US"/>
        </w:rPr>
      </w:pPr>
    </w:p>
    <w:p w:rsidR="00954A1A" w:rsidRDefault="00954A1A" w:rsidP="00954A1A">
      <w:pPr>
        <w:ind w:firstLine="708"/>
        <w:jc w:val="both"/>
        <w:rPr>
          <w:lang w:val="sr-Cyrl-CS"/>
        </w:rPr>
      </w:pPr>
    </w:p>
    <w:p w:rsidR="00954A1A" w:rsidRDefault="00954A1A" w:rsidP="00954A1A">
      <w:pPr>
        <w:ind w:firstLine="708"/>
        <w:jc w:val="both"/>
        <w:rPr>
          <w:lang w:val="sr-Cyrl-CS"/>
        </w:rPr>
      </w:pPr>
      <w:r>
        <w:rPr>
          <w:lang w:val="sr-Cyrl-CS"/>
        </w:rPr>
        <w:t>4.11.2019.године                                                        НАЧЕЛНИК</w:t>
      </w:r>
    </w:p>
    <w:p w:rsidR="00954A1A" w:rsidRDefault="00954A1A" w:rsidP="00954A1A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Владими</w:t>
      </w:r>
      <w:r>
        <w:t xml:space="preserve">р </w:t>
      </w:r>
      <w:r>
        <w:rPr>
          <w:lang w:val="sr-Cyrl-CS"/>
        </w:rPr>
        <w:t>Настовић дипл.инг.пољопривреде, с.р.</w:t>
      </w:r>
    </w:p>
    <w:p w:rsidR="00954A1A" w:rsidRDefault="00954A1A" w:rsidP="00954A1A">
      <w:pPr>
        <w:ind w:firstLine="708"/>
        <w:jc w:val="both"/>
        <w:rPr>
          <w:lang w:val="sr-Cyrl-CS"/>
        </w:rPr>
      </w:pPr>
    </w:p>
    <w:p w:rsidR="00954A1A" w:rsidRDefault="00954A1A" w:rsidP="00954A1A">
      <w:pPr>
        <w:ind w:firstLine="708"/>
        <w:jc w:val="both"/>
        <w:rPr>
          <w:lang w:val="sr-Cyrl-CS"/>
        </w:rPr>
      </w:pPr>
    </w:p>
    <w:p w:rsidR="00954A1A" w:rsidRDefault="00954A1A" w:rsidP="00954A1A"/>
    <w:p w:rsidR="00954A1A" w:rsidRDefault="00954A1A" w:rsidP="00954A1A"/>
    <w:p w:rsidR="00954A1A" w:rsidRDefault="00954A1A" w:rsidP="00954A1A"/>
    <w:p w:rsidR="00954A1A" w:rsidRDefault="00954A1A" w:rsidP="00954A1A"/>
    <w:p w:rsidR="00094028" w:rsidRDefault="00094028"/>
    <w:sectPr w:rsidR="00094028" w:rsidSect="00CF6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4A1A"/>
    <w:rsid w:val="00094028"/>
    <w:rsid w:val="00954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>HP Inc.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slavicas</dc:creator>
  <cp:keywords/>
  <dc:description/>
  <cp:lastModifiedBy>slavicas</cp:lastModifiedBy>
  <cp:revision>2</cp:revision>
  <dcterms:created xsi:type="dcterms:W3CDTF">2019-11-04T07:07:00Z</dcterms:created>
  <dcterms:modified xsi:type="dcterms:W3CDTF">2019-11-04T07:07:00Z</dcterms:modified>
</cp:coreProperties>
</file>