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АУТОНОМНА ПОКРАЈИНА ВОЈВОДИНА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ГРАД СРЕМСКА МИТРОВИЦА</w:t>
      </w:r>
    </w:p>
    <w:p w:rsidR="00C47030" w:rsidRPr="00A6055B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ГРАДСКА УПРАВА ЗА ПОЉОПРИВРЕДУ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И ЗАШТИТУ ЖИВОТНЕ СРЕДИНЕ</w:t>
      </w:r>
    </w:p>
    <w:p w:rsidR="00C47030" w:rsidRDefault="00C47030" w:rsidP="00C47030">
      <w:pPr>
        <w:jc w:val="center"/>
        <w:rPr>
          <w:b/>
        </w:rPr>
      </w:pPr>
      <w:r>
        <w:rPr>
          <w:b/>
          <w:lang w:val="sr-Cyrl-CS"/>
        </w:rPr>
        <w:t>СРЕМСКА МИТРОВИЦА</w:t>
      </w:r>
    </w:p>
    <w:p w:rsidR="00C47030" w:rsidRDefault="00C47030" w:rsidP="00C47030">
      <w:pPr>
        <w:jc w:val="center"/>
        <w:rPr>
          <w:b/>
          <w:lang w:val="sr-Cyrl-CS"/>
        </w:rPr>
      </w:pP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 ј а в љ у ј е </w:t>
      </w:r>
    </w:p>
    <w:p w:rsidR="00C47030" w:rsidRDefault="00C47030" w:rsidP="00C47030">
      <w:pPr>
        <w:jc w:val="center"/>
        <w:rPr>
          <w:b/>
          <w:lang w:val="sr-Cyrl-CS"/>
        </w:rPr>
      </w:pP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 А В Е Ш Т Е Њ Е 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О ДОНЕТОЈ   ОДЛУЦИ  У ПОСТУПКУ ОДЛУЧИВАЊА О ПОТРЕБИ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ПРОЦЕНЕ УТИЦАЈА  НА ЖИВОТНУ СРЕДИНУ</w:t>
      </w:r>
    </w:p>
    <w:p w:rsidR="00C47030" w:rsidRDefault="00C47030" w:rsidP="00C4703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C47030" w:rsidRDefault="00C47030" w:rsidP="00C4703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203409">
        <w:rPr>
          <w:lang w:val="sr-Cyrl-CS"/>
        </w:rPr>
        <w:t xml:space="preserve">У </w:t>
      </w:r>
      <w:r>
        <w:rPr>
          <w:lang w:val="sr-Cyrl-CS"/>
        </w:rPr>
        <w:t>поступку одлучивања о потреби процене утицаја на животну средину, спроведеном на захтев носиоца пројекта,</w:t>
      </w:r>
      <w:r>
        <w:t xml:space="preserve"> “CIRKEKO INDUSTRIAL PARK” </w:t>
      </w:r>
      <w:proofErr w:type="spellStart"/>
      <w:r>
        <w:t>d.o.o</w:t>
      </w:r>
      <w:proofErr w:type="spellEnd"/>
      <w:r>
        <w:t>. Сремска Митровица, Марка Аурелија бб у Сремској Митровици,</w:t>
      </w:r>
      <w:r>
        <w:rPr>
          <w:lang w:val="sr-Cyrl-CS"/>
        </w:rPr>
        <w:t xml:space="preserve"> утврђено је решењем број 501-</w:t>
      </w:r>
      <w:r>
        <w:t>25</w:t>
      </w:r>
      <w:r>
        <w:rPr>
          <w:lang w:val="sr-Cyrl-CS"/>
        </w:rPr>
        <w:t>/2018-X</w:t>
      </w:r>
      <w:r>
        <w:rPr>
          <w:lang w:val="sr-Latn-CS"/>
        </w:rPr>
        <w:t>I</w:t>
      </w:r>
      <w:r>
        <w:rPr>
          <w:lang w:val="sr-Cyrl-CS"/>
        </w:rPr>
        <w:t xml:space="preserve"> од 29.3.2018.год</w:t>
      </w:r>
      <w:r>
        <w:t>.</w:t>
      </w:r>
      <w:r>
        <w:rPr>
          <w:lang w:val="sr-Cyrl-CS"/>
        </w:rPr>
        <w:t xml:space="preserve"> да је за предметни Пројекат: Привремено складиште неопасног и опасног отпада,</w:t>
      </w:r>
      <w:r w:rsidRPr="00362E1E">
        <w:rPr>
          <w:lang w:val="sr-Cyrl-CS"/>
        </w:rPr>
        <w:t xml:space="preserve"> </w:t>
      </w:r>
      <w:r>
        <w:rPr>
          <w:lang w:val="sr-Cyrl-CS"/>
        </w:rPr>
        <w:t>на катастарск</w:t>
      </w:r>
      <w:r>
        <w:t>им</w:t>
      </w:r>
      <w:r>
        <w:rPr>
          <w:lang w:val="sr-Cyrl-CS"/>
        </w:rPr>
        <w:t xml:space="preserve"> парцел</w:t>
      </w:r>
      <w:r>
        <w:t>ама</w:t>
      </w:r>
      <w:r>
        <w:rPr>
          <w:lang w:val="sr-Cyrl-CS"/>
        </w:rPr>
        <w:t xml:space="preserve"> бр.8270/1 и 8271 к.о. Сремска Митровица у улици Румски друм бб</w:t>
      </w:r>
      <w:r>
        <w:t xml:space="preserve"> на територији града Сремска Митровица</w:t>
      </w:r>
      <w:r>
        <w:rPr>
          <w:lang w:val="sr-Cyrl-CS"/>
        </w:rPr>
        <w:t xml:space="preserve">, </w:t>
      </w:r>
      <w:r w:rsidRPr="00E4277F">
        <w:rPr>
          <w:b/>
          <w:lang w:val="sr-Cyrl-CS"/>
        </w:rPr>
        <w:t xml:space="preserve"> потребна</w:t>
      </w:r>
      <w:r>
        <w:rPr>
          <w:lang w:val="sr-Cyrl-CS"/>
        </w:rPr>
        <w:t xml:space="preserve"> процена утицаја на животну средину.</w:t>
      </w:r>
    </w:p>
    <w:p w:rsidR="00C47030" w:rsidRDefault="00C47030" w:rsidP="00C47030">
      <w:pPr>
        <w:jc w:val="both"/>
        <w:rPr>
          <w:lang w:val="sr-Cyrl-CS"/>
        </w:rPr>
      </w:pPr>
      <w:r>
        <w:rPr>
          <w:lang w:val="sr-Cyrl-CS"/>
        </w:rPr>
        <w:tab/>
        <w:t>Против овог решења заинтересована јавност може изјавити жалбу Покрајинском секретаријату за урбанизам и заштиту животне средине у Новом Саду, путем овог органа, у року од 15 дана од дана објављивања овог обавештења.</w:t>
      </w:r>
    </w:p>
    <w:p w:rsidR="00C47030" w:rsidRDefault="00C47030" w:rsidP="00C47030">
      <w:pPr>
        <w:jc w:val="both"/>
        <w:rPr>
          <w:lang w:val="sr-Cyrl-CS"/>
        </w:rPr>
      </w:pPr>
      <w:r>
        <w:rPr>
          <w:lang w:val="sr-Cyrl-CS"/>
        </w:rPr>
        <w:tab/>
        <w:t>Обавештење се објављује на основу члана 10. став 7. Закона о процени утицаја на животну средину ("Службени гласник Републике Србије",број 135/04, 36/09).</w:t>
      </w:r>
    </w:p>
    <w:p w:rsidR="00C47030" w:rsidRDefault="00C47030" w:rsidP="00C47030">
      <w:pPr>
        <w:rPr>
          <w:lang w:val="sr-Cyrl-CS"/>
        </w:rPr>
      </w:pPr>
    </w:p>
    <w:p w:rsidR="00C47030" w:rsidRDefault="00C47030" w:rsidP="00C47030">
      <w:pPr>
        <w:rPr>
          <w:lang w:val="sr-Cyrl-CS"/>
        </w:rPr>
      </w:pPr>
    </w:p>
    <w:p w:rsidR="00C47030" w:rsidRDefault="00C47030" w:rsidP="00C47030">
      <w:pPr>
        <w:rPr>
          <w:lang w:val="sr-Cyrl-CS"/>
        </w:rPr>
      </w:pPr>
    </w:p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/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РЕПУБЛИКА СРБИЈА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АУТОНОМНА ПОКРАЈИНА ВОЈВОДИНА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ГРАД СРЕМСКА МИТРОВИЦА</w:t>
      </w:r>
    </w:p>
    <w:p w:rsidR="00C47030" w:rsidRPr="00A6055B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ГРАДСКА УПРАВА ЗА ПОЉОПРИВРЕДУ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И ЗАШТИТУ ЖИВОТНЕ СРЕДИНЕ</w:t>
      </w:r>
    </w:p>
    <w:p w:rsidR="00C47030" w:rsidRDefault="00C47030" w:rsidP="00C47030">
      <w:pPr>
        <w:jc w:val="center"/>
        <w:rPr>
          <w:b/>
        </w:rPr>
      </w:pPr>
      <w:r>
        <w:rPr>
          <w:b/>
          <w:lang w:val="sr-Cyrl-CS"/>
        </w:rPr>
        <w:t>СРЕМСКА МИТРОВИЦА</w:t>
      </w:r>
    </w:p>
    <w:p w:rsidR="00C47030" w:rsidRDefault="00C47030" w:rsidP="00C47030">
      <w:pPr>
        <w:jc w:val="center"/>
        <w:rPr>
          <w:b/>
          <w:lang w:val="sr-Cyrl-CS"/>
        </w:rPr>
      </w:pP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 ј а в љ у ј е </w:t>
      </w:r>
    </w:p>
    <w:p w:rsidR="00C47030" w:rsidRDefault="00C47030" w:rsidP="00C47030">
      <w:pPr>
        <w:jc w:val="center"/>
        <w:rPr>
          <w:b/>
          <w:lang w:val="sr-Cyrl-CS"/>
        </w:rPr>
      </w:pP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 А В Е Ш Т Е Њ Е 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О ДОНЕТОЈ   ОДЛУЦИ  У ПОСТУПКУ ОДЛУЧИВАЊА О ПОТРЕБИ</w:t>
      </w:r>
    </w:p>
    <w:p w:rsidR="00C47030" w:rsidRDefault="00C47030" w:rsidP="00C47030">
      <w:pPr>
        <w:jc w:val="center"/>
        <w:rPr>
          <w:b/>
          <w:lang w:val="sr-Cyrl-CS"/>
        </w:rPr>
      </w:pPr>
      <w:r>
        <w:rPr>
          <w:b/>
          <w:lang w:val="sr-Cyrl-CS"/>
        </w:rPr>
        <w:t>ПРОЦЕНЕ УТИЦАЈА  НА ЖИВОТНУ СРЕДИНУ</w:t>
      </w:r>
    </w:p>
    <w:p w:rsidR="00C47030" w:rsidRDefault="00C47030" w:rsidP="00C4703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C47030" w:rsidRDefault="00C47030" w:rsidP="00C4703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203409">
        <w:rPr>
          <w:lang w:val="sr-Cyrl-CS"/>
        </w:rPr>
        <w:t xml:space="preserve">У </w:t>
      </w:r>
      <w:r>
        <w:rPr>
          <w:lang w:val="sr-Cyrl-CS"/>
        </w:rPr>
        <w:t>поступку одлучивања о потреби процене утицаја на животну средину, спроведеном на захтев носиоца пројекта,</w:t>
      </w:r>
      <w:r>
        <w:t xml:space="preserve"> “БИОЕНЕРГО ПАРТНЕР МД” </w:t>
      </w:r>
      <w:proofErr w:type="spellStart"/>
      <w:r>
        <w:t>д.o.o</w:t>
      </w:r>
      <w:proofErr w:type="spellEnd"/>
      <w:r>
        <w:t>. Богатић, Мике Витомировића бр.22 из Богатића,</w:t>
      </w:r>
      <w:r>
        <w:rPr>
          <w:lang w:val="sr-Cyrl-CS"/>
        </w:rPr>
        <w:t xml:space="preserve"> утврђено је решењем број 501-</w:t>
      </w:r>
      <w:r>
        <w:t>46</w:t>
      </w:r>
      <w:r>
        <w:rPr>
          <w:lang w:val="sr-Cyrl-CS"/>
        </w:rPr>
        <w:t>/2018-X</w:t>
      </w:r>
      <w:r>
        <w:rPr>
          <w:lang w:val="sr-Latn-CS"/>
        </w:rPr>
        <w:t>I</w:t>
      </w:r>
      <w:r>
        <w:rPr>
          <w:lang w:val="sr-Cyrl-CS"/>
        </w:rPr>
        <w:t xml:space="preserve"> од 10.4.2018.год</w:t>
      </w:r>
      <w:r>
        <w:t>.</w:t>
      </w:r>
      <w:r>
        <w:rPr>
          <w:lang w:val="sr-Cyrl-CS"/>
        </w:rPr>
        <w:t xml:space="preserve"> да је за предметни Пројекат: Објекат за производњу електричне енергије-електрана на биогас,</w:t>
      </w:r>
      <w:r w:rsidRPr="00362E1E">
        <w:rPr>
          <w:lang w:val="sr-Cyrl-CS"/>
        </w:rPr>
        <w:t xml:space="preserve"> </w:t>
      </w:r>
      <w:r>
        <w:rPr>
          <w:lang w:val="sr-Cyrl-CS"/>
        </w:rPr>
        <w:t>на катастарск</w:t>
      </w:r>
      <w:r>
        <w:t>ој</w:t>
      </w:r>
      <w:r>
        <w:rPr>
          <w:lang w:val="sr-Cyrl-CS"/>
        </w:rPr>
        <w:t xml:space="preserve"> парцел</w:t>
      </w:r>
      <w:r>
        <w:t>и</w:t>
      </w:r>
      <w:r>
        <w:rPr>
          <w:lang w:val="sr-Cyrl-CS"/>
        </w:rPr>
        <w:t xml:space="preserve"> бр.920/2 к.о.Јарак потес „ Козловац“  у Јарку,</w:t>
      </w:r>
      <w:r>
        <w:t xml:space="preserve"> на територији града Сремска Митровица</w:t>
      </w:r>
      <w:r>
        <w:rPr>
          <w:lang w:val="sr-Cyrl-CS"/>
        </w:rPr>
        <w:t xml:space="preserve">, </w:t>
      </w:r>
      <w:r w:rsidRPr="00E4277F">
        <w:rPr>
          <w:b/>
          <w:lang w:val="sr-Cyrl-CS"/>
        </w:rPr>
        <w:t xml:space="preserve"> потребна</w:t>
      </w:r>
      <w:r>
        <w:rPr>
          <w:lang w:val="sr-Cyrl-CS"/>
        </w:rPr>
        <w:t xml:space="preserve"> процена утицаја на животну средину.</w:t>
      </w:r>
    </w:p>
    <w:p w:rsidR="00C47030" w:rsidRDefault="00C47030" w:rsidP="00C47030">
      <w:pPr>
        <w:jc w:val="both"/>
        <w:rPr>
          <w:lang w:val="sr-Cyrl-CS"/>
        </w:rPr>
      </w:pPr>
      <w:r>
        <w:rPr>
          <w:lang w:val="sr-Cyrl-CS"/>
        </w:rPr>
        <w:tab/>
        <w:t>Против овог решења заинтересована јавност може изјавити жалбу Покрајинском секретаријату за урбанизам и заштиту животне средине у Новом Саду, путем овог органа, у року од 15 дана од дана објављивања овог обавештења.</w:t>
      </w:r>
    </w:p>
    <w:p w:rsidR="00C47030" w:rsidRDefault="00C47030" w:rsidP="00C47030">
      <w:pPr>
        <w:jc w:val="both"/>
        <w:rPr>
          <w:lang w:val="sr-Cyrl-CS"/>
        </w:rPr>
      </w:pPr>
      <w:r>
        <w:rPr>
          <w:lang w:val="sr-Cyrl-CS"/>
        </w:rPr>
        <w:tab/>
        <w:t>Обавештење се објављује на основу члана 10. став 7. Закона о процени утицаја на животну средину ("Службени гласник Републике Србије",број 135/04, 36/09).</w:t>
      </w:r>
    </w:p>
    <w:p w:rsidR="00C47030" w:rsidRDefault="00C47030" w:rsidP="00C47030">
      <w:pPr>
        <w:rPr>
          <w:lang w:val="sr-Cyrl-CS"/>
        </w:rPr>
      </w:pPr>
    </w:p>
    <w:p w:rsidR="00C47030" w:rsidRDefault="00C47030" w:rsidP="00C47030">
      <w:pPr>
        <w:rPr>
          <w:lang w:val="sr-Cyrl-CS"/>
        </w:rPr>
      </w:pPr>
    </w:p>
    <w:p w:rsidR="00C47030" w:rsidRDefault="00C47030" w:rsidP="00C47030">
      <w:pPr>
        <w:rPr>
          <w:lang w:val="sr-Cyrl-CS"/>
        </w:rPr>
      </w:pPr>
    </w:p>
    <w:p w:rsidR="00C47030" w:rsidRPr="008442C4" w:rsidRDefault="00C47030" w:rsidP="00C47030"/>
    <w:p w:rsidR="00C47030" w:rsidRPr="008442C4" w:rsidRDefault="00C47030" w:rsidP="00C47030"/>
    <w:p w:rsidR="00BA7978" w:rsidRDefault="00BA7978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Default="00C47030"/>
    <w:p w:rsidR="00C47030" w:rsidRPr="007A1296" w:rsidRDefault="00C47030" w:rsidP="00C47030">
      <w:pPr>
        <w:pStyle w:val="BodyTextIndent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Република Србија</w:t>
      </w:r>
    </w:p>
    <w:p w:rsidR="00C47030" w:rsidRPr="007A1296" w:rsidRDefault="00C47030" w:rsidP="00C47030">
      <w:pPr>
        <w:pStyle w:val="BodyTextIndent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  <w:lang w:val="ru-RU"/>
        </w:rPr>
        <w:t>Аутономна  Покрајина  Војводина</w:t>
      </w:r>
    </w:p>
    <w:p w:rsidR="00C47030" w:rsidRPr="007A1296" w:rsidRDefault="00C47030" w:rsidP="00C47030">
      <w:pPr>
        <w:pStyle w:val="BodyTextIndent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Град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  Сремска  Митровица</w:t>
      </w:r>
    </w:p>
    <w:p w:rsidR="00C47030" w:rsidRPr="007A1296" w:rsidRDefault="00C47030" w:rsidP="00C47030">
      <w:pPr>
        <w:pStyle w:val="BodyTextIndent"/>
        <w:ind w:left="-709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sr-Cyrl-CS"/>
        </w:rPr>
        <w:t>ГРАД</w:t>
      </w:r>
      <w:r w:rsidRPr="007A1296"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СКА УПРАВА </w:t>
      </w:r>
    </w:p>
    <w:p w:rsidR="00C47030" w:rsidRPr="00EA1182" w:rsidRDefault="00C47030" w:rsidP="00C47030">
      <w:pPr>
        <w:pStyle w:val="BodyTextIndent"/>
        <w:ind w:left="-709"/>
        <w:rPr>
          <w:rFonts w:ascii="Times New Roman" w:hAnsi="Times New Roman"/>
          <w:b/>
          <w:i w:val="0"/>
          <w:sz w:val="24"/>
          <w:szCs w:val="24"/>
        </w:rPr>
      </w:pPr>
      <w:r w:rsidRPr="007A1296"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i w:val="0"/>
          <w:sz w:val="24"/>
          <w:szCs w:val="24"/>
        </w:rPr>
        <w:t>ПОЉОПРИВРЕДУ И</w:t>
      </w:r>
    </w:p>
    <w:p w:rsidR="00C47030" w:rsidRPr="000F4B01" w:rsidRDefault="00C47030" w:rsidP="00C47030">
      <w:pPr>
        <w:pStyle w:val="BodyTextIndent"/>
        <w:ind w:left="-709"/>
        <w:rPr>
          <w:rFonts w:ascii="Times New Roman" w:hAnsi="Times New Roman"/>
          <w:b/>
          <w:i w:val="0"/>
          <w:sz w:val="24"/>
          <w:szCs w:val="24"/>
          <w:lang w:val="sr-Cyrl-CS"/>
        </w:rPr>
      </w:pPr>
      <w:r>
        <w:rPr>
          <w:rFonts w:ascii="Times New Roman" w:hAnsi="Times New Roman"/>
          <w:b/>
          <w:i w:val="0"/>
          <w:sz w:val="24"/>
          <w:szCs w:val="24"/>
          <w:lang w:val="sr-Cyrl-CS"/>
        </w:rPr>
        <w:t>ЗАШТИТУ ЖИВОТНЕ СРЕДИНЕ</w:t>
      </w:r>
    </w:p>
    <w:p w:rsidR="00C47030" w:rsidRPr="007A1296" w:rsidRDefault="00C47030" w:rsidP="00C47030">
      <w:pPr>
        <w:pStyle w:val="BodyTextIndent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На основу члана 81. Закона о заштити животне средине</w:t>
      </w:r>
      <w:r>
        <w:rPr>
          <w:rFonts w:ascii="Times New Roman" w:hAnsi="Times New Roman"/>
          <w:i w:val="0"/>
          <w:sz w:val="24"/>
          <w:szCs w:val="24"/>
        </w:rPr>
        <w:t xml:space="preserve"> ( „Сл.гласник РС“ бр.135/04, 36/09, 36/09-др.закон, 72/09-др.закон</w:t>
      </w:r>
      <w:r>
        <w:rPr>
          <w:rFonts w:ascii="Times New Roman" w:hAnsi="Times New Roman"/>
          <w:i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i w:val="0"/>
          <w:sz w:val="24"/>
          <w:szCs w:val="24"/>
        </w:rPr>
        <w:t>43/11-одлука УС</w:t>
      </w:r>
      <w:r>
        <w:rPr>
          <w:rFonts w:ascii="Times New Roman" w:hAnsi="Times New Roman"/>
          <w:i w:val="0"/>
          <w:sz w:val="24"/>
          <w:szCs w:val="24"/>
          <w:lang w:val="sr-Cyrl-CS"/>
        </w:rPr>
        <w:t xml:space="preserve"> и 14/16</w:t>
      </w:r>
      <w:r>
        <w:rPr>
          <w:rFonts w:ascii="Times New Roman" w:hAnsi="Times New Roman"/>
          <w:i w:val="0"/>
          <w:sz w:val="24"/>
          <w:szCs w:val="24"/>
        </w:rPr>
        <w:t>)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 и члана 20. Закона о процени утицаја на животну средину (“Службени гласник РС”,  број 135/2004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sr-Cyrl-CS"/>
        </w:rPr>
        <w:t>и</w:t>
      </w:r>
      <w:r>
        <w:rPr>
          <w:rFonts w:ascii="Times New Roman" w:hAnsi="Times New Roman"/>
          <w:i w:val="0"/>
          <w:sz w:val="24"/>
          <w:szCs w:val="24"/>
        </w:rPr>
        <w:t xml:space="preserve"> 36/2009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)</w:t>
      </w:r>
    </w:p>
    <w:p w:rsidR="00C47030" w:rsidRPr="007A1296" w:rsidRDefault="00C47030" w:rsidP="00C47030">
      <w:pPr>
        <w:pStyle w:val="Heading7"/>
        <w:ind w:right="-1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C47030" w:rsidRPr="007A1296" w:rsidRDefault="00C47030" w:rsidP="00C47030">
      <w:pPr>
        <w:pStyle w:val="Heading7"/>
        <w:ind w:right="-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A129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7A1296">
        <w:rPr>
          <w:rFonts w:ascii="Times New Roman" w:hAnsi="Times New Roman"/>
          <w:b/>
          <w:sz w:val="24"/>
          <w:szCs w:val="24"/>
          <w:lang w:val="ru-RU"/>
        </w:rPr>
        <w:t>О Г Л А Ш А В А   С Е</w:t>
      </w:r>
    </w:p>
    <w:p w:rsidR="00C47030" w:rsidRPr="007A1296" w:rsidRDefault="00C47030" w:rsidP="00C47030">
      <w:pPr>
        <w:ind w:right="-1"/>
        <w:rPr>
          <w:lang w:val="sr-Cyrl-CS"/>
        </w:rPr>
      </w:pPr>
    </w:p>
    <w:p w:rsidR="00C47030" w:rsidRPr="007A1296" w:rsidRDefault="00C47030" w:rsidP="00C47030">
      <w:pPr>
        <w:pStyle w:val="Heading7"/>
        <w:ind w:right="-1"/>
        <w:rPr>
          <w:rFonts w:ascii="Times New Roman" w:hAnsi="Times New Roman"/>
          <w:sz w:val="24"/>
          <w:szCs w:val="24"/>
          <w:lang w:val="sr-Cyrl-CS"/>
        </w:rPr>
      </w:pPr>
      <w:r w:rsidRPr="007A1296">
        <w:rPr>
          <w:rFonts w:ascii="Times New Roman" w:hAnsi="Times New Roman"/>
          <w:sz w:val="24"/>
          <w:szCs w:val="24"/>
          <w:lang w:val="ru-RU"/>
        </w:rPr>
        <w:t xml:space="preserve">јавни увид Студије о процени утицаја на животну средину </w:t>
      </w:r>
    </w:p>
    <w:p w:rsidR="00C47030" w:rsidRDefault="00C47030" w:rsidP="00C47030">
      <w:pPr>
        <w:pStyle w:val="BodyTextIndent"/>
        <w:ind w:right="-1"/>
        <w:rPr>
          <w:rFonts w:ascii="Times New Roman" w:hAnsi="Times New Roman"/>
          <w:b/>
          <w:i w:val="0"/>
          <w:sz w:val="24"/>
          <w:szCs w:val="24"/>
          <w:lang w:val="sr-Cyrl-CS"/>
        </w:rPr>
      </w:pPr>
      <w:r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пројекта: </w:t>
      </w:r>
      <w:r>
        <w:rPr>
          <w:rFonts w:ascii="Times New Roman" w:hAnsi="Times New Roman"/>
          <w:b/>
          <w:i w:val="0"/>
          <w:sz w:val="24"/>
          <w:szCs w:val="24"/>
        </w:rPr>
        <w:t>Објекат за производњу енергије-електрана на биогас</w:t>
      </w:r>
      <w:r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 </w:t>
      </w:r>
    </w:p>
    <w:p w:rsidR="00C47030" w:rsidRPr="008004EF" w:rsidRDefault="00C47030" w:rsidP="00C47030">
      <w:pPr>
        <w:pStyle w:val="BodyTextIndent"/>
        <w:ind w:right="-1"/>
        <w:jc w:val="both"/>
        <w:rPr>
          <w:rFonts w:ascii="Times New Roman" w:hAnsi="Times New Roman"/>
          <w:b/>
          <w:i w:val="0"/>
          <w:sz w:val="24"/>
          <w:szCs w:val="24"/>
          <w:lang w:val="sr-Cyrl-CS"/>
        </w:rPr>
      </w:pP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Студија о процени утицаја</w:t>
      </w:r>
      <w:r>
        <w:rPr>
          <w:rFonts w:ascii="Times New Roman" w:hAnsi="Times New Roman"/>
          <w:b/>
          <w:i w:val="0"/>
          <w:sz w:val="24"/>
          <w:szCs w:val="24"/>
          <w:lang w:val="sr-Cyrl-CS"/>
        </w:rPr>
        <w:t>,</w:t>
      </w:r>
      <w:r w:rsidRPr="008004EF"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sr-Cyrl-CS"/>
        </w:rPr>
        <w:t>пројекта:</w:t>
      </w:r>
      <w:r w:rsidRPr="00FE52F6"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Објекат за производњу енергије-електрана на биогас, </w:t>
      </w:r>
      <w:r>
        <w:rPr>
          <w:rFonts w:ascii="Times New Roman" w:hAnsi="Times New Roman"/>
          <w:i w:val="0"/>
          <w:sz w:val="24"/>
          <w:szCs w:val="24"/>
          <w:lang w:val="ru-RU"/>
        </w:rPr>
        <w:t>чија реализација  се</w:t>
      </w:r>
      <w:r w:rsidRPr="007E6EDC">
        <w:rPr>
          <w:rFonts w:ascii="Times New Roman" w:hAnsi="Times New Roman"/>
          <w:i w:val="0"/>
          <w:sz w:val="24"/>
          <w:szCs w:val="24"/>
          <w:lang w:val="ru-RU"/>
        </w:rPr>
        <w:t xml:space="preserve"> планира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на катастарској парцели бр.</w:t>
      </w:r>
      <w:r>
        <w:rPr>
          <w:rFonts w:ascii="Times New Roman" w:hAnsi="Times New Roman"/>
          <w:i w:val="0"/>
          <w:sz w:val="24"/>
          <w:szCs w:val="24"/>
          <w:lang w:val="sr-Cyrl-CS"/>
        </w:rPr>
        <w:t>920/2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к.о.Јарак, потес « Козловац»  на територији града Сремска Митровица.</w:t>
      </w:r>
    </w:p>
    <w:p w:rsidR="00C47030" w:rsidRPr="000B429A" w:rsidRDefault="00C47030" w:rsidP="00C47030">
      <w:pPr>
        <w:ind w:firstLine="720"/>
        <w:jc w:val="both"/>
      </w:pPr>
      <w:r>
        <w:rPr>
          <w:lang w:val="sr-Cyrl-CS"/>
        </w:rPr>
        <w:t xml:space="preserve">Носилац </w:t>
      </w:r>
      <w:r w:rsidRPr="006D7F3E">
        <w:t xml:space="preserve"> </w:t>
      </w:r>
      <w:r w:rsidRPr="006D7F3E">
        <w:rPr>
          <w:lang w:val="sr-Cyrl-CS"/>
        </w:rPr>
        <w:t xml:space="preserve">пројекта </w:t>
      </w:r>
      <w:r w:rsidRPr="006D7F3E">
        <w:rPr>
          <w:lang w:val="ru-RU"/>
        </w:rPr>
        <w:t xml:space="preserve"> је</w:t>
      </w:r>
      <w:r>
        <w:rPr>
          <w:lang w:val="sr-Cyrl-CS"/>
        </w:rPr>
        <w:t xml:space="preserve"> </w:t>
      </w:r>
      <w:r>
        <w:rPr>
          <w:lang w:val="sr-Latn-CS"/>
        </w:rPr>
        <w:t>„</w:t>
      </w:r>
      <w:r>
        <w:rPr>
          <w:lang w:val="sr-Cyrl-CS"/>
        </w:rPr>
        <w:t>БИОЕНЕРГО ПАРТНЕР МД“</w:t>
      </w:r>
      <w:r>
        <w:rPr>
          <w:lang w:val="sr-Latn-CS"/>
        </w:rPr>
        <w:t xml:space="preserve"> </w:t>
      </w:r>
      <w:r>
        <w:rPr>
          <w:lang w:val="sr-Cyrl-CS"/>
        </w:rPr>
        <w:t>д</w:t>
      </w:r>
      <w:r>
        <w:rPr>
          <w:lang w:val="sr-Latn-CS"/>
        </w:rPr>
        <w:t>.o.o.</w:t>
      </w:r>
      <w:r>
        <w:rPr>
          <w:lang w:val="sr-Cyrl-CS"/>
        </w:rPr>
        <w:t xml:space="preserve"> Богатић, улица</w:t>
      </w:r>
      <w:r>
        <w:t xml:space="preserve"> Мике Витомировића бр.22 у Богатићу.</w:t>
      </w:r>
    </w:p>
    <w:p w:rsidR="00C47030" w:rsidRPr="004E1263" w:rsidRDefault="00C47030" w:rsidP="00C47030">
      <w:pPr>
        <w:ind w:right="-1"/>
        <w:jc w:val="both"/>
      </w:pPr>
      <w:r>
        <w:rPr>
          <w:lang w:val="ru-RU"/>
        </w:rPr>
        <w:tab/>
      </w:r>
      <w:r w:rsidRPr="007A1296">
        <w:rPr>
          <w:lang w:val="ru-RU"/>
        </w:rPr>
        <w:t xml:space="preserve">Обрађивач Студије </w:t>
      </w:r>
      <w:r>
        <w:rPr>
          <w:lang w:val="ru-RU"/>
        </w:rPr>
        <w:t>од априла 201</w:t>
      </w:r>
      <w:r>
        <w:rPr>
          <w:lang w:val="sr-Cyrl-CS"/>
        </w:rPr>
        <w:t>8</w:t>
      </w:r>
      <w:r w:rsidRPr="007A1296">
        <w:rPr>
          <w:lang w:val="ru-RU"/>
        </w:rPr>
        <w:t xml:space="preserve">. године </w:t>
      </w:r>
      <w:r>
        <w:rPr>
          <w:lang w:val="ru-RU"/>
        </w:rPr>
        <w:t xml:space="preserve"> је "</w:t>
      </w:r>
      <w:r>
        <w:t>Euro Green</w:t>
      </w:r>
      <w:r>
        <w:rPr>
          <w:lang w:val="sr-Cyrl-CS"/>
        </w:rPr>
        <w:t>“ д.о.о Нови Сад, Мирослава Антића 14, Нови Сад.</w:t>
      </w:r>
    </w:p>
    <w:p w:rsidR="00C47030" w:rsidRPr="00040506" w:rsidRDefault="00C47030" w:rsidP="00C47030">
      <w:pPr>
        <w:pStyle w:val="BodyTextIndent"/>
        <w:ind w:right="-1" w:firstLine="720"/>
        <w:jc w:val="both"/>
        <w:rPr>
          <w:rFonts w:ascii="Times New Roman" w:hAnsi="Times New Roman"/>
          <w:b/>
          <w:i w:val="0"/>
          <w:sz w:val="24"/>
          <w:szCs w:val="24"/>
          <w:lang w:val="sr-Cyrl-CS"/>
        </w:rPr>
      </w:pPr>
      <w:r w:rsidRPr="00040506">
        <w:rPr>
          <w:i w:val="0"/>
          <w:sz w:val="24"/>
          <w:szCs w:val="24"/>
          <w:lang w:val="ru-RU"/>
        </w:rPr>
        <w:t>Студија о процени утицаја</w:t>
      </w:r>
      <w:r>
        <w:rPr>
          <w:i w:val="0"/>
          <w:sz w:val="24"/>
          <w:szCs w:val="24"/>
          <w:lang w:val="ru-RU"/>
        </w:rPr>
        <w:t xml:space="preserve"> на животну средину објекта за производњу енергије – електрана на биогас</w:t>
      </w:r>
      <w:r>
        <w:rPr>
          <w:rFonts w:ascii="Times New Roman" w:hAnsi="Times New Roman"/>
          <w:b/>
          <w:i w:val="0"/>
          <w:sz w:val="24"/>
          <w:szCs w:val="24"/>
        </w:rPr>
        <w:t>,</w:t>
      </w:r>
      <w:r>
        <w:rPr>
          <w:rFonts w:ascii="Times New Roman" w:hAnsi="Times New Roman"/>
          <w:b/>
          <w:i w:val="0"/>
          <w:sz w:val="24"/>
          <w:szCs w:val="24"/>
          <w:lang w:val="sr-Cyrl-CS"/>
        </w:rPr>
        <w:t xml:space="preserve"> </w:t>
      </w:r>
      <w:r w:rsidRPr="00040506">
        <w:rPr>
          <w:i w:val="0"/>
          <w:sz w:val="24"/>
          <w:szCs w:val="24"/>
          <w:lang w:val="ru-RU"/>
        </w:rPr>
        <w:t>чија реализа</w:t>
      </w:r>
      <w:r>
        <w:rPr>
          <w:i w:val="0"/>
          <w:sz w:val="24"/>
          <w:szCs w:val="24"/>
          <w:lang w:val="ru-RU"/>
        </w:rPr>
        <w:t>ција  се планира на катастарској парцели</w:t>
      </w:r>
      <w:r w:rsidRPr="00040506">
        <w:rPr>
          <w:i w:val="0"/>
          <w:sz w:val="24"/>
          <w:szCs w:val="24"/>
          <w:lang w:val="ru-RU"/>
        </w:rPr>
        <w:t xml:space="preserve"> бр.</w:t>
      </w:r>
      <w:r w:rsidRPr="00BC220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sr-Cyrl-CS"/>
        </w:rPr>
        <w:t>920/2 к.о.Јарак</w:t>
      </w:r>
      <w:r>
        <w:rPr>
          <w:i w:val="0"/>
          <w:sz w:val="24"/>
          <w:szCs w:val="24"/>
          <w:lang w:val="ru-RU"/>
        </w:rPr>
        <w:t>, потес Козловац на територији Града</w:t>
      </w:r>
      <w:r w:rsidRPr="00040506">
        <w:rPr>
          <w:i w:val="0"/>
          <w:sz w:val="24"/>
          <w:szCs w:val="24"/>
          <w:lang w:val="ru-RU"/>
        </w:rPr>
        <w:t xml:space="preserve"> Сремска Митровица, на животну средину, садржи податке: опис локације на којој се планира извођење пројекта, опис пројекта, приказ  главних алтернатива које је носилац пројекта разматрао, приказ стања животне средине на локацији и ближој околини (микро и макро локација), опис могућих значајних утицаја пројекта на животну средину, процену утицаја на животну средину у случају удеса, опис мера предвиђених у циљу спречавања, смањења и, где је то могуће, отклањање сваког значајнијег штетног утицаја на животну средину, програм праћења утицаја на животну средину,  нетехнички краћи приказ података наведених у тач. 2) до 9), подаци о техничким недостацима или непостојању одговарајућих стручних знања и вештина или немогућности да се прибаве одговарајући подаци.</w:t>
      </w:r>
    </w:p>
    <w:p w:rsidR="00C47030" w:rsidRPr="006C7829" w:rsidRDefault="00C47030" w:rsidP="00C47030">
      <w:pPr>
        <w:pStyle w:val="BodyTextIndent"/>
        <w:ind w:right="-1"/>
        <w:jc w:val="both"/>
        <w:rPr>
          <w:rFonts w:ascii="Times New Roman" w:hAnsi="Times New Roman"/>
          <w:i w:val="0"/>
          <w:sz w:val="24"/>
          <w:szCs w:val="24"/>
          <w:lang w:val="sr-Cyrl-CS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На основу члана 20. Закона о процени утицаја на животну средину (“</w:t>
      </w:r>
      <w:r>
        <w:rPr>
          <w:rFonts w:ascii="Times New Roman" w:hAnsi="Times New Roman"/>
          <w:i w:val="0"/>
          <w:sz w:val="24"/>
          <w:szCs w:val="24"/>
          <w:lang w:val="ru-RU"/>
        </w:rPr>
        <w:t>Службени гласник РС”, 135/2004 и 36/2009)</w:t>
      </w:r>
      <w:r>
        <w:rPr>
          <w:rFonts w:ascii="Times New Roman" w:hAnsi="Times New Roman"/>
          <w:i w:val="0"/>
          <w:sz w:val="24"/>
          <w:szCs w:val="24"/>
        </w:rPr>
        <w:t xml:space="preserve"> o</w:t>
      </w:r>
      <w:r>
        <w:rPr>
          <w:rFonts w:ascii="Times New Roman" w:hAnsi="Times New Roman"/>
          <w:i w:val="0"/>
          <w:sz w:val="24"/>
          <w:szCs w:val="24"/>
          <w:lang w:val="sr-Cyrl-CS"/>
        </w:rPr>
        <w:t>држаће се:</w:t>
      </w:r>
    </w:p>
    <w:p w:rsidR="00C47030" w:rsidRPr="007A1296" w:rsidRDefault="00C47030" w:rsidP="00C47030">
      <w:pPr>
        <w:pStyle w:val="BodyTextIndent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AB2E59">
        <w:rPr>
          <w:rFonts w:ascii="Times New Roman" w:hAnsi="Times New Roman"/>
          <w:b/>
          <w:i w:val="0"/>
          <w:sz w:val="24"/>
          <w:szCs w:val="24"/>
          <w:lang w:val="ru-RU"/>
        </w:rPr>
        <w:t>Ј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АВНИ УВИД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студије у трајању од 20 дана од </w:t>
      </w:r>
      <w:r>
        <w:rPr>
          <w:rFonts w:ascii="Times New Roman" w:hAnsi="Times New Roman"/>
          <w:i w:val="0"/>
          <w:sz w:val="24"/>
          <w:szCs w:val="24"/>
          <w:lang w:val="sr-Cyrl-CS"/>
        </w:rPr>
        <w:t>26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sr-Cyrl-CS"/>
        </w:rPr>
        <w:t>4</w:t>
      </w:r>
      <w:r>
        <w:rPr>
          <w:rFonts w:ascii="Times New Roman" w:hAnsi="Times New Roman"/>
          <w:i w:val="0"/>
          <w:sz w:val="24"/>
          <w:szCs w:val="24"/>
          <w:lang w:val="ru-RU"/>
        </w:rPr>
        <w:t>.201</w:t>
      </w:r>
      <w:r>
        <w:rPr>
          <w:rFonts w:ascii="Times New Roman" w:hAnsi="Times New Roman"/>
          <w:i w:val="0"/>
          <w:sz w:val="24"/>
          <w:szCs w:val="24"/>
          <w:lang w:val="sr-Cyrl-CS"/>
        </w:rPr>
        <w:t>8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године до  </w:t>
      </w:r>
      <w:r>
        <w:rPr>
          <w:rFonts w:ascii="Times New Roman" w:hAnsi="Times New Roman"/>
          <w:i w:val="0"/>
          <w:sz w:val="24"/>
          <w:szCs w:val="24"/>
          <w:lang w:val="sr-Cyrl-CS"/>
        </w:rPr>
        <w:t>16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sr-Cyrl-CS"/>
        </w:rPr>
        <w:t>5</w:t>
      </w:r>
      <w:r>
        <w:rPr>
          <w:rFonts w:ascii="Times New Roman" w:hAnsi="Times New Roman"/>
          <w:i w:val="0"/>
          <w:sz w:val="24"/>
          <w:szCs w:val="24"/>
          <w:lang w:val="ru-RU"/>
        </w:rPr>
        <w:t>.201</w:t>
      </w:r>
      <w:r>
        <w:rPr>
          <w:rFonts w:ascii="Times New Roman" w:hAnsi="Times New Roman"/>
          <w:i w:val="0"/>
          <w:sz w:val="24"/>
          <w:szCs w:val="24"/>
          <w:lang w:val="sr-Cyrl-CS"/>
        </w:rPr>
        <w:t>8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. године.</w:t>
      </w:r>
    </w:p>
    <w:p w:rsidR="00C47030" w:rsidRPr="007A1296" w:rsidRDefault="00C47030" w:rsidP="00C47030">
      <w:pPr>
        <w:pStyle w:val="BodyTextIndent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Студија ће бити изложена на ја</w:t>
      </w:r>
      <w:r>
        <w:rPr>
          <w:rFonts w:ascii="Times New Roman" w:hAnsi="Times New Roman"/>
          <w:i w:val="0"/>
          <w:sz w:val="24"/>
          <w:szCs w:val="24"/>
          <w:lang w:val="ru-RU"/>
        </w:rPr>
        <w:t>вни увид сваког радног дана од 10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-14 часова у згради </w:t>
      </w:r>
      <w:r>
        <w:rPr>
          <w:rFonts w:ascii="Times New Roman" w:hAnsi="Times New Roman"/>
          <w:i w:val="0"/>
          <w:sz w:val="24"/>
          <w:szCs w:val="24"/>
          <w:lang w:val="sr-Cyrl-CS"/>
        </w:rPr>
        <w:t>Градске куће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Сремска Митровица, соба број 53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C47030" w:rsidRPr="007A1296" w:rsidRDefault="00C47030" w:rsidP="00C47030">
      <w:pPr>
        <w:pStyle w:val="BodyTextIndent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Све ближе информације о месту излагања и потребна објашњења п</w:t>
      </w:r>
      <w:r w:rsidRPr="007A1296">
        <w:rPr>
          <w:rFonts w:ascii="Times New Roman" w:hAnsi="Times New Roman"/>
          <w:i w:val="0"/>
          <w:sz w:val="24"/>
          <w:szCs w:val="24"/>
          <w:lang w:val="sr-Cyrl-CS"/>
        </w:rPr>
        <w:t>ројекта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 могу се доби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ти у Градској управи за </w:t>
      </w:r>
      <w:r>
        <w:rPr>
          <w:rFonts w:ascii="Times New Roman" w:hAnsi="Times New Roman"/>
          <w:i w:val="0"/>
          <w:sz w:val="24"/>
          <w:szCs w:val="24"/>
        </w:rPr>
        <w:t>пољопривреду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заштиту животне средине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C47030" w:rsidRPr="007A1296" w:rsidRDefault="00C47030" w:rsidP="00C47030">
      <w:pPr>
        <w:pStyle w:val="BodyTextIndent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A1296">
        <w:rPr>
          <w:rFonts w:ascii="Times New Roman" w:hAnsi="Times New Roman"/>
          <w:i w:val="0"/>
          <w:sz w:val="24"/>
          <w:szCs w:val="24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Физичка и правна лица могу доставити примедбе на студију у писаном об</w:t>
      </w:r>
      <w:r>
        <w:rPr>
          <w:rFonts w:ascii="Times New Roman" w:hAnsi="Times New Roman"/>
          <w:i w:val="0"/>
          <w:sz w:val="24"/>
          <w:szCs w:val="24"/>
          <w:lang w:val="ru-RU"/>
        </w:rPr>
        <w:t>лику Градској управи за</w:t>
      </w:r>
      <w:r w:rsidRPr="00A92CDA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пољопривреду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и заштиту животне средине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C47030" w:rsidRPr="00F87509" w:rsidRDefault="00C47030" w:rsidP="00C47030">
      <w:pPr>
        <w:pStyle w:val="BodyTextIndent"/>
        <w:ind w:left="-709"/>
        <w:jc w:val="both"/>
        <w:rPr>
          <w:b/>
          <w:i w:val="0"/>
        </w:rPr>
      </w:pPr>
      <w:r w:rsidRPr="007A1296">
        <w:rPr>
          <w:rFonts w:ascii="Times New Roman" w:hAnsi="Times New Roman"/>
          <w:i w:val="0"/>
          <w:sz w:val="24"/>
          <w:szCs w:val="24"/>
        </w:rPr>
        <w:tab/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Pr="00AB2E59">
        <w:rPr>
          <w:rFonts w:ascii="Times New Roman" w:hAnsi="Times New Roman"/>
          <w:b/>
          <w:i w:val="0"/>
          <w:sz w:val="24"/>
          <w:szCs w:val="24"/>
          <w:lang w:val="ru-RU"/>
        </w:rPr>
        <w:t>Ј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АВНА ПРЕЗЕНТАЦИЈА И ЈАВНА РАСПРАВА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 о студ</w:t>
      </w:r>
      <w:r>
        <w:rPr>
          <w:rFonts w:ascii="Times New Roman" w:hAnsi="Times New Roman"/>
          <w:i w:val="0"/>
          <w:sz w:val="24"/>
          <w:szCs w:val="24"/>
          <w:lang w:val="ru-RU"/>
        </w:rPr>
        <w:t>ији о процени утицај</w:t>
      </w:r>
      <w:r>
        <w:rPr>
          <w:rFonts w:ascii="Times New Roman" w:hAnsi="Times New Roman"/>
          <w:i w:val="0"/>
          <w:sz w:val="24"/>
          <w:szCs w:val="24"/>
        </w:rPr>
        <w:t>a</w:t>
      </w:r>
      <w:r>
        <w:rPr>
          <w:rFonts w:ascii="Times New Roman" w:hAnsi="Times New Roman"/>
          <w:i w:val="0"/>
          <w:sz w:val="24"/>
          <w:szCs w:val="24"/>
          <w:lang w:val="sr-Cyrl-CS"/>
        </w:rPr>
        <w:t xml:space="preserve"> одржаће се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sr-Cyrl-CS"/>
        </w:rPr>
        <w:t>21.</w:t>
      </w:r>
      <w:r>
        <w:rPr>
          <w:rFonts w:ascii="Times New Roman" w:hAnsi="Times New Roman"/>
          <w:i w:val="0"/>
          <w:sz w:val="24"/>
          <w:szCs w:val="24"/>
          <w:lang w:val="ru-RU"/>
        </w:rPr>
        <w:t>5.201</w:t>
      </w:r>
      <w:r>
        <w:rPr>
          <w:rFonts w:ascii="Times New Roman" w:hAnsi="Times New Roman"/>
          <w:i w:val="0"/>
          <w:sz w:val="24"/>
          <w:szCs w:val="24"/>
          <w:lang w:val="sr-Cyrl-CS"/>
        </w:rPr>
        <w:t>8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>. године у Сремској Митр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овици у просторијама Градске управе за </w:t>
      </w:r>
      <w:r>
        <w:rPr>
          <w:rFonts w:ascii="Times New Roman" w:hAnsi="Times New Roman"/>
          <w:i w:val="0"/>
          <w:sz w:val="24"/>
          <w:szCs w:val="24"/>
        </w:rPr>
        <w:t>пољопривреду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заштиту животне средине,</w:t>
      </w:r>
      <w:r w:rsidRPr="007A1296">
        <w:rPr>
          <w:rFonts w:ascii="Times New Roman" w:hAnsi="Times New Roman"/>
          <w:i w:val="0"/>
          <w:sz w:val="24"/>
          <w:szCs w:val="24"/>
          <w:lang w:val="ru-RU"/>
        </w:rPr>
        <w:t xml:space="preserve">  улица  Светог Димитрија  број 13 у 11,00 часова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C47030" w:rsidRDefault="00C47030" w:rsidP="00C47030">
      <w:pPr>
        <w:pStyle w:val="BodyTextIndent"/>
        <w:ind w:left="-709"/>
        <w:jc w:val="both"/>
        <w:rPr>
          <w:b/>
          <w:i w:val="0"/>
        </w:rPr>
      </w:pPr>
    </w:p>
    <w:p w:rsidR="00C47030" w:rsidRDefault="00C47030" w:rsidP="00C47030">
      <w:pPr>
        <w:pStyle w:val="BodyTextIndent"/>
        <w:ind w:left="-709"/>
        <w:jc w:val="both"/>
        <w:rPr>
          <w:b/>
          <w:i w:val="0"/>
        </w:rPr>
      </w:pPr>
    </w:p>
    <w:p w:rsidR="00C47030" w:rsidRDefault="00C47030" w:rsidP="00C47030">
      <w:pPr>
        <w:pStyle w:val="BodyTextIndent"/>
        <w:ind w:left="-709"/>
        <w:jc w:val="both"/>
        <w:rPr>
          <w:b/>
          <w:i w:val="0"/>
        </w:rPr>
      </w:pPr>
    </w:p>
    <w:p w:rsidR="00C47030" w:rsidRDefault="00C47030"/>
    <w:sectPr w:rsidR="00C47030" w:rsidSect="005E72C5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Garamond Ciri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7030"/>
    <w:rsid w:val="00492805"/>
    <w:rsid w:val="00957CD7"/>
    <w:rsid w:val="00BA7978"/>
    <w:rsid w:val="00C4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7030"/>
    <w:pPr>
      <w:keepNext/>
      <w:jc w:val="center"/>
      <w:outlineLvl w:val="6"/>
    </w:pPr>
    <w:rPr>
      <w:rFonts w:ascii="C_Garamond Ciril" w:hAnsi="C_Garamond Ciri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7030"/>
    <w:rPr>
      <w:rFonts w:ascii="C_Garamond Ciril" w:eastAsia="Times New Roman" w:hAnsi="C_Garamond Ciril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C47030"/>
    <w:pPr>
      <w:jc w:val="center"/>
    </w:pPr>
    <w:rPr>
      <w:rFonts w:ascii="C_Garamond Ciril" w:hAnsi="C_Garamond Ciril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7030"/>
    <w:rPr>
      <w:rFonts w:ascii="C_Garamond Ciril" w:eastAsia="Times New Roman" w:hAnsi="C_Garamond Ciril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>U.S. Air Force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slavicas</dc:creator>
  <cp:lastModifiedBy>Korisnik</cp:lastModifiedBy>
  <cp:revision>2</cp:revision>
  <dcterms:created xsi:type="dcterms:W3CDTF">2018-04-27T13:07:00Z</dcterms:created>
  <dcterms:modified xsi:type="dcterms:W3CDTF">2018-04-27T13:07:00Z</dcterms:modified>
</cp:coreProperties>
</file>