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10CB9" w14:textId="77777777" w:rsidR="00B6322A" w:rsidRDefault="00B6322A" w:rsidP="00951FB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F48DEB" w14:textId="2B565469" w:rsidR="007A7FFB" w:rsidRPr="00B6322A" w:rsidRDefault="007A7FFB" w:rsidP="00951FB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З А Х Т Е В</w:t>
      </w:r>
    </w:p>
    <w:p w14:paraId="36F55201" w14:textId="42036AE8" w:rsidR="007A7FFB" w:rsidRPr="00B6322A" w:rsidRDefault="00951FBD" w:rsidP="00570FA5">
      <w:pPr>
        <w:ind w:left="-630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з</w:t>
      </w:r>
      <w:r w:rsidR="00B54F0F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а признавање 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права пречег закупа пољопривред</w:t>
      </w:r>
      <w:r w:rsidR="006621ED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ног земљишта у државној својини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по основу</w:t>
      </w:r>
      <w:r w:rsidR="00F35CF4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власништва </w:t>
      </w:r>
      <w:r w:rsidR="00393694" w:rsidRPr="00B6322A">
        <w:rPr>
          <w:rFonts w:ascii="Times New Roman" w:hAnsi="Times New Roman" w:cs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на територији </w:t>
      </w:r>
      <w:r w:rsidR="006E064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града</w:t>
      </w:r>
      <w:r w:rsidR="00822BAB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Сремска Митровица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за 20</w:t>
      </w:r>
      <w:r w:rsidR="00F84313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76769E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5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. </w:t>
      </w: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г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одину</w:t>
      </w:r>
    </w:p>
    <w:tbl>
      <w:tblPr>
        <w:tblStyle w:val="TableGrid"/>
        <w:tblW w:w="5563" w:type="pct"/>
        <w:tblInd w:w="-545" w:type="dxa"/>
        <w:tblLook w:val="04A0" w:firstRow="1" w:lastRow="0" w:firstColumn="1" w:lastColumn="0" w:noHBand="0" w:noVBand="1"/>
      </w:tblPr>
      <w:tblGrid>
        <w:gridCol w:w="5335"/>
        <w:gridCol w:w="4968"/>
      </w:tblGrid>
      <w:tr w:rsidR="00F13D28" w:rsidRPr="00B6322A" w14:paraId="41604BC5" w14:textId="77777777" w:rsidTr="00B6322A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D8423DB" w14:textId="77777777" w:rsidR="00F13D28" w:rsidRPr="00B6322A" w:rsidRDefault="00F13D28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ЗАХТЕВА</w:t>
            </w:r>
          </w:p>
        </w:tc>
      </w:tr>
      <w:tr w:rsidR="00F13D28" w:rsidRPr="00B6322A" w14:paraId="67FA3A5B" w14:textId="77777777" w:rsidTr="00B6322A">
        <w:tc>
          <w:tcPr>
            <w:tcW w:w="2589" w:type="pct"/>
            <w:vAlign w:val="center"/>
          </w:tcPr>
          <w:p w14:paraId="26479BC9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(за физичко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односно пун назив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правно лице)</w:t>
            </w:r>
          </w:p>
        </w:tc>
        <w:tc>
          <w:tcPr>
            <w:tcW w:w="2411" w:type="pct"/>
          </w:tcPr>
          <w:p w14:paraId="243031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12B2D590" w14:textId="77777777" w:rsidTr="00B6322A">
        <w:tc>
          <w:tcPr>
            <w:tcW w:w="2589" w:type="pct"/>
            <w:vAlign w:val="center"/>
          </w:tcPr>
          <w:p w14:paraId="059D9C8A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Пребивалиште, односно седиште (поштански број, место, улица и број)</w:t>
            </w:r>
          </w:p>
        </w:tc>
        <w:tc>
          <w:tcPr>
            <w:tcW w:w="2411" w:type="pct"/>
          </w:tcPr>
          <w:p w14:paraId="0A8B07B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4431B8FB" w14:textId="77777777" w:rsidTr="00B6322A">
        <w:trPr>
          <w:trHeight w:val="506"/>
        </w:trPr>
        <w:tc>
          <w:tcPr>
            <w:tcW w:w="2589" w:type="pct"/>
            <w:vAlign w:val="center"/>
          </w:tcPr>
          <w:p w14:paraId="71B7BAFE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 и  мобилног телефона</w:t>
            </w:r>
          </w:p>
        </w:tc>
        <w:tc>
          <w:tcPr>
            <w:tcW w:w="2411" w:type="pct"/>
          </w:tcPr>
          <w:p w14:paraId="308D9FA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28733C7E" w14:textId="77777777" w:rsidTr="00B6322A">
        <w:trPr>
          <w:trHeight w:val="506"/>
        </w:trPr>
        <w:tc>
          <w:tcPr>
            <w:tcW w:w="2589" w:type="pct"/>
          </w:tcPr>
          <w:p w14:paraId="042BE0E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-mail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2411" w:type="pct"/>
          </w:tcPr>
          <w:p w14:paraId="225EC333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38A1531E" w14:textId="77777777" w:rsidTr="00B6322A">
        <w:trPr>
          <w:trHeight w:val="506"/>
        </w:trPr>
        <w:tc>
          <w:tcPr>
            <w:tcW w:w="2589" w:type="pct"/>
          </w:tcPr>
          <w:p w14:paraId="67E473C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2411" w:type="pct"/>
          </w:tcPr>
          <w:p w14:paraId="4239A5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258BDC75" w14:textId="77777777" w:rsidTr="00B6322A">
        <w:trPr>
          <w:trHeight w:val="506"/>
        </w:trPr>
        <w:tc>
          <w:tcPr>
            <w:tcW w:w="2589" w:type="pct"/>
          </w:tcPr>
          <w:p w14:paraId="7BEAA6DA" w14:textId="016FBDCF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регистрованог пољопривредног газдинства</w:t>
            </w:r>
          </w:p>
        </w:tc>
        <w:tc>
          <w:tcPr>
            <w:tcW w:w="2411" w:type="pct"/>
          </w:tcPr>
          <w:p w14:paraId="7410048F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140888CC" w14:textId="77777777" w:rsidTr="00B6322A">
        <w:trPr>
          <w:trHeight w:val="506"/>
        </w:trPr>
        <w:tc>
          <w:tcPr>
            <w:tcW w:w="2589" w:type="pct"/>
          </w:tcPr>
          <w:p w14:paraId="0680E097" w14:textId="3DD780E1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833F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и назив банке</w:t>
            </w:r>
          </w:p>
        </w:tc>
        <w:tc>
          <w:tcPr>
            <w:tcW w:w="2411" w:type="pct"/>
          </w:tcPr>
          <w:p w14:paraId="1934A772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775F8B24" w14:textId="77777777" w:rsidTr="00B6322A">
        <w:trPr>
          <w:trHeight w:val="506"/>
        </w:trPr>
        <w:tc>
          <w:tcPr>
            <w:tcW w:w="2589" w:type="pct"/>
          </w:tcPr>
          <w:p w14:paraId="1FFE83F0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Матични број</w:t>
            </w:r>
          </w:p>
        </w:tc>
        <w:tc>
          <w:tcPr>
            <w:tcW w:w="2411" w:type="pct"/>
          </w:tcPr>
          <w:p w14:paraId="02184018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0B10FDE9" w14:textId="77777777" w:rsidTr="00B6322A">
        <w:trPr>
          <w:trHeight w:val="506"/>
        </w:trPr>
        <w:tc>
          <w:tcPr>
            <w:tcW w:w="2589" w:type="pct"/>
          </w:tcPr>
          <w:p w14:paraId="2769EDA7" w14:textId="249F54B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ПИБ подносиоца</w:t>
            </w:r>
          </w:p>
        </w:tc>
        <w:tc>
          <w:tcPr>
            <w:tcW w:w="2411" w:type="pct"/>
          </w:tcPr>
          <w:p w14:paraId="25CED6BE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98056C0" w14:textId="77777777" w:rsidTr="00B6322A">
        <w:trPr>
          <w:trHeight w:val="506"/>
        </w:trPr>
        <w:tc>
          <w:tcPr>
            <w:tcW w:w="2589" w:type="pct"/>
          </w:tcPr>
          <w:p w14:paraId="3C3725C5" w14:textId="58F78D49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Име,</w:t>
            </w:r>
            <w:r w:rsidR="003E5B1E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функција одговорног лица</w:t>
            </w:r>
          </w:p>
        </w:tc>
        <w:tc>
          <w:tcPr>
            <w:tcW w:w="2411" w:type="pct"/>
          </w:tcPr>
          <w:p w14:paraId="2AB0BE4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B7CB44E" w14:textId="77777777" w:rsidTr="00B6322A">
        <w:trPr>
          <w:trHeight w:val="506"/>
        </w:trPr>
        <w:tc>
          <w:tcPr>
            <w:tcW w:w="2589" w:type="pct"/>
          </w:tcPr>
          <w:p w14:paraId="2B8CDCFE" w14:textId="0F81B0FF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Број телефона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 одговорног лица</w:t>
            </w:r>
          </w:p>
        </w:tc>
        <w:tc>
          <w:tcPr>
            <w:tcW w:w="2411" w:type="pct"/>
          </w:tcPr>
          <w:p w14:paraId="5606BC90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1EFE68C" w14:textId="77777777" w:rsidTr="00B6322A">
        <w:trPr>
          <w:trHeight w:val="506"/>
        </w:trPr>
        <w:tc>
          <w:tcPr>
            <w:tcW w:w="2589" w:type="pct"/>
          </w:tcPr>
          <w:p w14:paraId="5A1E05ED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 и презиме лица за контакт, телефон, мобилни телефон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</w:t>
            </w:r>
          </w:p>
        </w:tc>
        <w:tc>
          <w:tcPr>
            <w:tcW w:w="2411" w:type="pct"/>
          </w:tcPr>
          <w:p w14:paraId="4CD63D0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F6C6ADF" w14:textId="2C2EF51C" w:rsidR="00B42EEB" w:rsidRDefault="00037BA6" w:rsidP="00B6322A">
      <w:pPr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Обавезно попунити сва поља, а поља означена звездицо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 (*) попуњава само </w:t>
      </w:r>
      <w:r w:rsidR="00B6322A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равно лице</w:t>
      </w:r>
    </w:p>
    <w:tbl>
      <w:tblPr>
        <w:tblStyle w:val="TableGrid"/>
        <w:tblW w:w="5562" w:type="pct"/>
        <w:tblInd w:w="-545" w:type="dxa"/>
        <w:tblLook w:val="04A0" w:firstRow="1" w:lastRow="0" w:firstColumn="1" w:lastColumn="0" w:noHBand="0" w:noVBand="1"/>
      </w:tblPr>
      <w:tblGrid>
        <w:gridCol w:w="10301"/>
      </w:tblGrid>
      <w:tr w:rsidR="00037BA6" w:rsidRPr="00B6322A" w14:paraId="753708F9" w14:textId="77777777" w:rsidTr="00B6322A">
        <w:tc>
          <w:tcPr>
            <w:tcW w:w="5000" w:type="pct"/>
            <w:shd w:val="clear" w:color="auto" w:fill="BFBFBF" w:themeFill="background1" w:themeFillShade="BF"/>
          </w:tcPr>
          <w:p w14:paraId="1D5C33AC" w14:textId="77777777" w:rsidR="00037BA6" w:rsidRPr="00B6322A" w:rsidRDefault="00037BA6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ПОТРЕБНА ДОКУМЕНТАЦИЈА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коју доставља подносилац захтева</w:t>
            </w:r>
          </w:p>
        </w:tc>
      </w:tr>
      <w:tr w:rsidR="00037BA6" w:rsidRPr="00B6322A" w14:paraId="16B22E67" w14:textId="77777777" w:rsidTr="00B6322A">
        <w:tc>
          <w:tcPr>
            <w:tcW w:w="5000" w:type="pct"/>
          </w:tcPr>
          <w:p w14:paraId="5B604133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 </w:t>
            </w:r>
          </w:p>
        </w:tc>
      </w:tr>
      <w:tr w:rsidR="00037BA6" w:rsidRPr="00B6322A" w14:paraId="79B2B543" w14:textId="77777777" w:rsidTr="00B6322A">
        <w:tc>
          <w:tcPr>
            <w:tcW w:w="5000" w:type="pct"/>
          </w:tcPr>
          <w:p w14:paraId="4CAAD5F9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Доказ о власништву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над пољопривредном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инфраструктуром:</w:t>
            </w:r>
          </w:p>
          <w:p w14:paraId="50DF7FE8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а) Извод из јавне евиденције о непокретности за пољопривредну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инфраструктуру која 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 </w:t>
            </w:r>
            <w:r w:rsidRPr="00B6322A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/или</w:t>
            </w:r>
          </w:p>
          <w:p w14:paraId="293AC7F1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б) Пописна листа и књиговодствена документација потписана и оверена у складу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Законом о рачуноводству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правно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пољопривредну инфраструктуру која није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непокретности,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односно грађевинска, односно употребна дозвола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и/или</w:t>
            </w:r>
          </w:p>
          <w:p w14:paraId="4F15282A" w14:textId="77777777" w:rsidR="00037BA6" w:rsidRPr="00B6322A" w:rsidRDefault="00037BA6" w:rsidP="00B6322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eastAsia="x-none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в)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 w:rsidR="00037BA6" w:rsidRPr="00B6322A" w14:paraId="638C00A8" w14:textId="77777777" w:rsidTr="00B6322A">
        <w:tc>
          <w:tcPr>
            <w:tcW w:w="5000" w:type="pct"/>
          </w:tcPr>
          <w:p w14:paraId="57E0BBA8" w14:textId="77777777" w:rsidR="00037BA6" w:rsidRPr="00B6322A" w:rsidRDefault="00037BA6" w:rsidP="00B6322A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Записник Републичке пољопривредне инспекције.</w:t>
            </w:r>
          </w:p>
        </w:tc>
      </w:tr>
    </w:tbl>
    <w:p w14:paraId="1E3A2B8C" w14:textId="77777777" w:rsidR="00D57709" w:rsidRDefault="00D57709" w:rsidP="00D57709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26A3A512" w14:textId="1DDF6534" w:rsidR="00D57709" w:rsidRPr="00A97698" w:rsidRDefault="00D57709" w:rsidP="00D57709">
      <w:pPr>
        <w:pStyle w:val="BodyText"/>
        <w:spacing w:after="0" w:line="240" w:lineRule="auto"/>
        <w:ind w:left="-450" w:right="-54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666376">
        <w:rPr>
          <w:rFonts w:ascii="Times New Roman" w:hAnsi="Times New Roman"/>
          <w:b/>
          <w:sz w:val="24"/>
          <w:szCs w:val="24"/>
          <w:lang w:val="sr-Cyrl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>Сва документација која се доставља мора да гласи на исто физичко или</w:t>
      </w:r>
      <w:r w:rsidRPr="00A97698">
        <w:rPr>
          <w:rFonts w:ascii="Times New Roman" w:hAnsi="Times New Roman"/>
          <w:b/>
          <w:sz w:val="24"/>
          <w:szCs w:val="24"/>
        </w:rPr>
        <w:t xml:space="preserve">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 w14:paraId="20781C9F" w14:textId="77777777" w:rsidR="00F13D28" w:rsidRPr="00B6322A" w:rsidRDefault="00F13D28" w:rsidP="00B6322A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8847A1E" w14:textId="1AA99D04" w:rsidR="006B458A" w:rsidRPr="00A97698" w:rsidRDefault="006B458A" w:rsidP="00B6322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97698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250"/>
        <w:gridCol w:w="2430"/>
        <w:gridCol w:w="2610"/>
      </w:tblGrid>
      <w:tr w:rsidR="00F35CF4" w:rsidRPr="00B6322A" w14:paraId="0181CFBA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22F3E415" w14:textId="30CCA994" w:rsidR="00F35CF4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ПОДАЦИ О 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ПОЉОПРИВРЕДНОЈ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ИНФРАСТРУКТУРИ</w:t>
            </w:r>
            <w:r w:rsidR="00906695"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695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коју се односи захтев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6E064B" w:rsidRPr="00B6322A" w14:paraId="228D07DF" w14:textId="77777777" w:rsidTr="00B6322A">
        <w:tc>
          <w:tcPr>
            <w:tcW w:w="9900" w:type="dxa"/>
            <w:gridSpan w:val="4"/>
            <w:shd w:val="clear" w:color="auto" w:fill="auto"/>
          </w:tcPr>
          <w:p w14:paraId="38515094" w14:textId="3C0B663D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систем за наводњавање </w:t>
            </w:r>
          </w:p>
        </w:tc>
      </w:tr>
      <w:tr w:rsidR="006E064B" w:rsidRPr="00B6322A" w14:paraId="2F1DB6EB" w14:textId="77777777" w:rsidTr="00B6322A">
        <w:tc>
          <w:tcPr>
            <w:tcW w:w="9900" w:type="dxa"/>
            <w:gridSpan w:val="4"/>
            <w:shd w:val="clear" w:color="auto" w:fill="auto"/>
          </w:tcPr>
          <w:p w14:paraId="7F8F14CB" w14:textId="5D05F3A5" w:rsidR="006E064B" w:rsidRPr="00B6322A" w:rsidRDefault="00812F6D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систем</w:t>
            </w:r>
            <w:r w:rsidR="006E064B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одводњавање </w:t>
            </w:r>
          </w:p>
        </w:tc>
      </w:tr>
      <w:tr w:rsidR="006E064B" w:rsidRPr="00B6322A" w14:paraId="15D0B9C7" w14:textId="77777777" w:rsidTr="00B6322A">
        <w:tc>
          <w:tcPr>
            <w:tcW w:w="9900" w:type="dxa"/>
            <w:gridSpan w:val="4"/>
            <w:shd w:val="clear" w:color="auto" w:fill="auto"/>
          </w:tcPr>
          <w:p w14:paraId="6BE04555" w14:textId="60B9D9C1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рибњак </w:t>
            </w:r>
          </w:p>
        </w:tc>
      </w:tr>
      <w:tr w:rsidR="006E064B" w:rsidRPr="00B6322A" w14:paraId="0D0CC3FF" w14:textId="77777777" w:rsidTr="00B6322A">
        <w:tc>
          <w:tcPr>
            <w:tcW w:w="9900" w:type="dxa"/>
            <w:gridSpan w:val="4"/>
            <w:shd w:val="clear" w:color="auto" w:fill="auto"/>
          </w:tcPr>
          <w:p w14:paraId="0373D05A" w14:textId="54E3AC09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пољопривредни објекат </w:t>
            </w:r>
          </w:p>
        </w:tc>
      </w:tr>
      <w:tr w:rsidR="006E064B" w:rsidRPr="00B6322A" w14:paraId="7F2C0083" w14:textId="77777777" w:rsidTr="00B6322A">
        <w:tc>
          <w:tcPr>
            <w:tcW w:w="9900" w:type="dxa"/>
            <w:gridSpan w:val="4"/>
          </w:tcPr>
          <w:p w14:paraId="42923C9C" w14:textId="2EEA38AC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стакленик</w:t>
            </w:r>
          </w:p>
        </w:tc>
      </w:tr>
      <w:tr w:rsidR="006E064B" w:rsidRPr="00B6322A" w14:paraId="24F049A1" w14:textId="77777777" w:rsidTr="00B6322A">
        <w:tc>
          <w:tcPr>
            <w:tcW w:w="9900" w:type="dxa"/>
            <w:gridSpan w:val="4"/>
          </w:tcPr>
          <w:p w14:paraId="561CAB9B" w14:textId="687FFA48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</w:t>
            </w:r>
          </w:p>
        </w:tc>
      </w:tr>
      <w:tr w:rsidR="006E064B" w:rsidRPr="00B6322A" w14:paraId="4E0DDAE8" w14:textId="77777777" w:rsidTr="00B6322A">
        <w:tc>
          <w:tcPr>
            <w:tcW w:w="9900" w:type="dxa"/>
            <w:gridSpan w:val="4"/>
          </w:tcPr>
          <w:p w14:paraId="314563AE" w14:textId="77F5F4CB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воћњак</w:t>
            </w:r>
          </w:p>
        </w:tc>
      </w:tr>
      <w:tr w:rsidR="006E064B" w:rsidRPr="00B6322A" w14:paraId="393EBD6C" w14:textId="77777777" w:rsidTr="00B6322A">
        <w:tc>
          <w:tcPr>
            <w:tcW w:w="9900" w:type="dxa"/>
            <w:gridSpan w:val="4"/>
          </w:tcPr>
          <w:p w14:paraId="0493E82D" w14:textId="1631BABA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виноград</w:t>
            </w:r>
          </w:p>
        </w:tc>
      </w:tr>
      <w:tr w:rsidR="00F35CF4" w:rsidRPr="00B6322A" w14:paraId="5DC63D65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5060150B" w14:textId="111439B7" w:rsidR="00906695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ПОДАЦИ О ПОЉОПРИВРЕДНОМ ЗЕМЉИШТУ У ДРЖАВНОЈ СВОЈИНИ</w:t>
            </w:r>
          </w:p>
          <w:p w14:paraId="45DD81B8" w14:textId="5BD61618" w:rsidR="00F35CF4" w:rsidRPr="00B6322A" w:rsidRDefault="006E064B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 коме се налази пољопривредна инфраструктура </w:t>
            </w:r>
          </w:p>
        </w:tc>
      </w:tr>
      <w:tr w:rsidR="006E064B" w:rsidRPr="00B6322A" w14:paraId="52AE5101" w14:textId="77777777" w:rsidTr="00B6322A">
        <w:tc>
          <w:tcPr>
            <w:tcW w:w="2610" w:type="dxa"/>
          </w:tcPr>
          <w:p w14:paraId="192E2575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Катастарска општина</w:t>
            </w:r>
          </w:p>
        </w:tc>
        <w:tc>
          <w:tcPr>
            <w:tcW w:w="2250" w:type="dxa"/>
          </w:tcPr>
          <w:p w14:paraId="66F702C3" w14:textId="2CFA66B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 катастарске парцеле</w:t>
            </w:r>
          </w:p>
        </w:tc>
        <w:tc>
          <w:tcPr>
            <w:tcW w:w="2430" w:type="dxa"/>
          </w:tcPr>
          <w:p w14:paraId="2D31E70E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Култура и класа</w:t>
            </w:r>
          </w:p>
        </w:tc>
        <w:tc>
          <w:tcPr>
            <w:tcW w:w="2610" w:type="dxa"/>
          </w:tcPr>
          <w:p w14:paraId="6E79D35C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Површина (ха, ари, м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  <w:t>2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6E064B" w:rsidRPr="00B6322A" w14:paraId="61AF8998" w14:textId="77777777" w:rsidTr="00B6322A">
        <w:tc>
          <w:tcPr>
            <w:tcW w:w="2610" w:type="dxa"/>
          </w:tcPr>
          <w:p w14:paraId="04667274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DECA30D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A37EBCF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5E5E45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604DF413" w14:textId="77777777" w:rsidTr="00B6322A">
        <w:tc>
          <w:tcPr>
            <w:tcW w:w="2610" w:type="dxa"/>
          </w:tcPr>
          <w:p w14:paraId="263E7D23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B1427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1F4E705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1F38C79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5AF90020" w14:textId="77777777" w:rsidTr="00B6322A">
        <w:tc>
          <w:tcPr>
            <w:tcW w:w="2610" w:type="dxa"/>
            <w:tcBorders>
              <w:bottom w:val="single" w:sz="4" w:space="0" w:color="auto"/>
            </w:tcBorders>
          </w:tcPr>
          <w:p w14:paraId="29995F4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D611597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086148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2CD59C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6581F49" w14:textId="1E6C4E50" w:rsidR="0087692F" w:rsidRPr="00B6322A" w:rsidRDefault="0087692F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Укупно_____________(ха, ари, м</w:t>
      </w:r>
      <w:r w:rsidRPr="00B6322A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A998EE1" w14:textId="77777777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785209" w14:textId="1BEBC5ED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pacing w:val="-1"/>
          <w:sz w:val="24"/>
          <w:szCs w:val="24"/>
          <w:lang w:val="sr-Cyrl-RS"/>
        </w:rPr>
      </w:pPr>
      <w:r>
        <w:rPr>
          <w:rFonts w:ascii="Times New Roman" w:hAnsi="Times New Roman"/>
          <w:spacing w:val="-1"/>
          <w:sz w:val="24"/>
          <w:szCs w:val="24"/>
          <w:lang w:val="sr-Cyrl-RS"/>
        </w:rPr>
        <w:t>Д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ајем сагласност Комисији за израду годишњег програма заштите, уређења и коришћења пољопривредног земљишта </w:t>
      </w:r>
      <w:r w:rsidRPr="00177B67">
        <w:rPr>
          <w:rFonts w:ascii="Times New Roman" w:hAnsi="Times New Roman"/>
          <w:spacing w:val="10"/>
          <w:sz w:val="24"/>
          <w:szCs w:val="24"/>
          <w:lang w:val="sr-Cyrl-RS"/>
        </w:rPr>
        <w:t>града</w:t>
      </w:r>
      <w:r w:rsidR="00822BAB"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Сремска Митровица</w:t>
      </w:r>
      <w:r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да 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за потребе поступка </w:t>
      </w:r>
      <w:r w:rsidRPr="00177B67">
        <w:rPr>
          <w:rFonts w:ascii="Times New Roman" w:hAnsi="Times New Roman"/>
          <w:spacing w:val="-1"/>
          <w:sz w:val="24"/>
          <w:szCs w:val="24"/>
        </w:rPr>
        <w:t>реализациј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е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 јавног позива за доказивање права пречег закупа пољопривредног земљишта у државној својини 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може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да 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изврши увид, прибави и обради личне податке о чињеницама о којима се води службена евиденција </w:t>
      </w:r>
      <w:r w:rsidRPr="00177B67">
        <w:rPr>
          <w:rFonts w:ascii="Times New Roman" w:hAnsi="Times New Roman"/>
          <w:spacing w:val="-1"/>
          <w:sz w:val="24"/>
          <w:szCs w:val="24"/>
        </w:rPr>
        <w:t>код надлежних органа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а </w:t>
      </w:r>
      <w:r w:rsidRPr="0087545C">
        <w:rPr>
          <w:rFonts w:ascii="Times New Roman" w:hAnsi="Times New Roman"/>
          <w:spacing w:val="-1"/>
          <w:sz w:val="24"/>
          <w:szCs w:val="24"/>
        </w:rPr>
        <w:t>који су неопходни у поступку одлучивања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.</w:t>
      </w:r>
    </w:p>
    <w:p w14:paraId="6949B883" w14:textId="77777777" w:rsidR="00B97802" w:rsidRDefault="00B97802" w:rsidP="00B97802">
      <w:pPr>
        <w:ind w:left="-270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val="sr-Cyrl-RS" w:eastAsia="x-none"/>
        </w:rPr>
      </w:pPr>
    </w:p>
    <w:p w14:paraId="71A41D51" w14:textId="4915ED9F" w:rsidR="005F0A7A" w:rsidRPr="00B6322A" w:rsidRDefault="006B458A" w:rsidP="00B97802">
      <w:pPr>
        <w:ind w:left="-2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отврђујем </w:t>
      </w:r>
      <w:r w:rsidR="0078404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под пуном кривичном, прекршајном и материјалном одговорношћу 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>да су подаци наведени у захтеву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и приложеној документацији истинити и веродостојни.</w:t>
      </w:r>
    </w:p>
    <w:p w14:paraId="4005AFED" w14:textId="77777777" w:rsidR="00F47709" w:rsidRPr="00B6322A" w:rsidRDefault="00F47709" w:rsidP="00B6322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3AE88C" w14:textId="174A8860" w:rsidR="00951FBD" w:rsidRPr="00B6322A" w:rsidRDefault="00906F31" w:rsidP="00B6322A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. 20</w:t>
      </w:r>
      <w:r w:rsidR="00B0521D" w:rsidRPr="00B6322A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76769E" w:rsidRPr="00B6322A">
        <w:rPr>
          <w:rFonts w:ascii="Times New Roman" w:hAnsi="Times New Roman" w:cs="Times New Roman"/>
          <w:sz w:val="24"/>
          <w:szCs w:val="24"/>
        </w:rPr>
        <w:t>4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>.г.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7F59B81" w14:textId="5BB72FB3" w:rsidR="00906695" w:rsidRPr="00B6322A" w:rsidRDefault="00951FBD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</w:p>
    <w:p w14:paraId="735F3692" w14:textId="55EF50B2" w:rsidR="00BC0DC6" w:rsidRPr="00B6322A" w:rsidRDefault="00BC0DC6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(потпис поднос</w:t>
      </w:r>
      <w:r w:rsidR="003E5B1E" w:rsidRPr="00B6322A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оца захтева)</w:t>
      </w:r>
    </w:p>
    <w:p w14:paraId="1CFB9E31" w14:textId="56EDCC26" w:rsidR="00906695" w:rsidRPr="00B6322A" w:rsidRDefault="00906695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6D5ADB5" w14:textId="3E75C2EF" w:rsidR="006E064B" w:rsidRPr="00B6322A" w:rsidRDefault="006E064B" w:rsidP="00B6322A">
      <w:pPr>
        <w:tabs>
          <w:tab w:val="left" w:pos="15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E064B" w:rsidRPr="00B6322A" w:rsidSect="00D57709">
      <w:pgSz w:w="11906" w:h="16838"/>
      <w:pgMar w:top="568" w:right="1286" w:bottom="63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6191"/>
    <w:multiLevelType w:val="hybridMultilevel"/>
    <w:tmpl w:val="C8A4E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B38D5"/>
    <w:multiLevelType w:val="hybridMultilevel"/>
    <w:tmpl w:val="422C1EA0"/>
    <w:lvl w:ilvl="0" w:tplc="4474708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F16A3D"/>
    <w:multiLevelType w:val="hybridMultilevel"/>
    <w:tmpl w:val="CC64C598"/>
    <w:lvl w:ilvl="0" w:tplc="0409000F">
      <w:start w:val="1"/>
      <w:numFmt w:val="decimal"/>
      <w:lvlText w:val="%1."/>
      <w:lvlJc w:val="left"/>
      <w:pPr>
        <w:ind w:left="630" w:hanging="360"/>
      </w:pPr>
      <w:rPr>
        <w:sz w:val="24"/>
        <w:szCs w:val="24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0B6"/>
    <w:multiLevelType w:val="hybridMultilevel"/>
    <w:tmpl w:val="7CE4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25233"/>
    <w:multiLevelType w:val="hybridMultilevel"/>
    <w:tmpl w:val="CA20E7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B58A4"/>
    <w:multiLevelType w:val="hybridMultilevel"/>
    <w:tmpl w:val="7B9EC4C0"/>
    <w:lvl w:ilvl="0" w:tplc="099C16C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4007CD"/>
    <w:multiLevelType w:val="hybridMultilevel"/>
    <w:tmpl w:val="DE76FD16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5A6"/>
    <w:rsid w:val="00037BA6"/>
    <w:rsid w:val="000C4F9E"/>
    <w:rsid w:val="000F1D25"/>
    <w:rsid w:val="000F67C9"/>
    <w:rsid w:val="001D3073"/>
    <w:rsid w:val="001D4308"/>
    <w:rsid w:val="00323032"/>
    <w:rsid w:val="00393694"/>
    <w:rsid w:val="003E5B1E"/>
    <w:rsid w:val="00446A3E"/>
    <w:rsid w:val="0046510F"/>
    <w:rsid w:val="00493212"/>
    <w:rsid w:val="004C2998"/>
    <w:rsid w:val="00556A3B"/>
    <w:rsid w:val="00570FA5"/>
    <w:rsid w:val="005A6DFB"/>
    <w:rsid w:val="005B410C"/>
    <w:rsid w:val="005F0A7A"/>
    <w:rsid w:val="0061419F"/>
    <w:rsid w:val="0065410B"/>
    <w:rsid w:val="006621ED"/>
    <w:rsid w:val="00666376"/>
    <w:rsid w:val="006B458A"/>
    <w:rsid w:val="006E064B"/>
    <w:rsid w:val="006F0505"/>
    <w:rsid w:val="006F1D04"/>
    <w:rsid w:val="0076769E"/>
    <w:rsid w:val="0078404D"/>
    <w:rsid w:val="007A7FFB"/>
    <w:rsid w:val="007B51EA"/>
    <w:rsid w:val="00812F6D"/>
    <w:rsid w:val="00822BAB"/>
    <w:rsid w:val="008643E1"/>
    <w:rsid w:val="0087692F"/>
    <w:rsid w:val="008F063F"/>
    <w:rsid w:val="008F0814"/>
    <w:rsid w:val="00906695"/>
    <w:rsid w:val="00906F31"/>
    <w:rsid w:val="00951FBD"/>
    <w:rsid w:val="00995C5D"/>
    <w:rsid w:val="009F460E"/>
    <w:rsid w:val="00A97698"/>
    <w:rsid w:val="00AE091D"/>
    <w:rsid w:val="00B0521D"/>
    <w:rsid w:val="00B42EEB"/>
    <w:rsid w:val="00B53EE4"/>
    <w:rsid w:val="00B54F0F"/>
    <w:rsid w:val="00B6322A"/>
    <w:rsid w:val="00B80D1D"/>
    <w:rsid w:val="00B97802"/>
    <w:rsid w:val="00BC0DC6"/>
    <w:rsid w:val="00C576A0"/>
    <w:rsid w:val="00CC7B11"/>
    <w:rsid w:val="00CD40A9"/>
    <w:rsid w:val="00D05947"/>
    <w:rsid w:val="00D135EC"/>
    <w:rsid w:val="00D57709"/>
    <w:rsid w:val="00E2799D"/>
    <w:rsid w:val="00E530ED"/>
    <w:rsid w:val="00E601FD"/>
    <w:rsid w:val="00E833F6"/>
    <w:rsid w:val="00EA2DE5"/>
    <w:rsid w:val="00EE6E76"/>
    <w:rsid w:val="00EF6549"/>
    <w:rsid w:val="00F0722D"/>
    <w:rsid w:val="00F13D28"/>
    <w:rsid w:val="00F162F6"/>
    <w:rsid w:val="00F35CF4"/>
    <w:rsid w:val="00F47709"/>
    <w:rsid w:val="00F705A6"/>
    <w:rsid w:val="00F8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C5994"/>
  <w15:docId w15:val="{34A05EEB-E49E-4EFE-AB8A-5E469FF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7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87692F"/>
    <w:pPr>
      <w:spacing w:after="120"/>
    </w:pPr>
    <w:rPr>
      <w:rFonts w:ascii="Calibri" w:eastAsia="Calibri" w:hAnsi="Calibri" w:cs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7692F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Kovacevic</dc:creator>
  <cp:lastModifiedBy>Milan Ćirić</cp:lastModifiedBy>
  <cp:revision>44</cp:revision>
  <cp:lastPrinted>2024-07-24T12:47:00Z</cp:lastPrinted>
  <dcterms:created xsi:type="dcterms:W3CDTF">2024-07-22T11:06:00Z</dcterms:created>
  <dcterms:modified xsi:type="dcterms:W3CDTF">2024-08-05T08:58:00Z</dcterms:modified>
</cp:coreProperties>
</file>